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3A" w:rsidRPr="004A40AE" w:rsidRDefault="0035673A" w:rsidP="0035673A">
      <w:pPr>
        <w:tabs>
          <w:tab w:val="left" w:pos="720"/>
          <w:tab w:val="left" w:pos="1260"/>
        </w:tabs>
        <w:jc w:val="center"/>
        <w:rPr>
          <w:rFonts w:cs="Arial"/>
          <w:b/>
        </w:rPr>
      </w:pPr>
      <w:r>
        <w:rPr>
          <w:rFonts w:cs="Arial"/>
          <w:b/>
        </w:rPr>
        <w:t xml:space="preserve"> </w:t>
      </w:r>
      <w:r w:rsidRPr="004A40AE">
        <w:rPr>
          <w:rFonts w:cs="Arial"/>
          <w:b/>
        </w:rPr>
        <w:t>TRANSIT SERVICES ADVISORY COMMITTEE</w:t>
      </w:r>
    </w:p>
    <w:p w:rsidR="0035673A" w:rsidRPr="004A40AE" w:rsidRDefault="0035673A" w:rsidP="0035673A">
      <w:pPr>
        <w:jc w:val="center"/>
        <w:rPr>
          <w:rFonts w:cs="Arial"/>
          <w:b/>
        </w:rPr>
      </w:pPr>
      <w:r w:rsidRPr="004A40AE">
        <w:rPr>
          <w:rFonts w:cs="Arial"/>
          <w:b/>
        </w:rPr>
        <w:t>Meeting Summary</w:t>
      </w:r>
    </w:p>
    <w:p w:rsidR="0035673A" w:rsidRPr="004A40AE" w:rsidRDefault="0035673A" w:rsidP="0035673A">
      <w:pPr>
        <w:jc w:val="center"/>
        <w:rPr>
          <w:rFonts w:cs="Arial"/>
          <w:b/>
        </w:rPr>
      </w:pPr>
      <w:r w:rsidRPr="004A40AE">
        <w:rPr>
          <w:rFonts w:cs="Arial"/>
          <w:b/>
        </w:rPr>
        <w:t xml:space="preserve">Thursday </w:t>
      </w:r>
      <w:r w:rsidR="002F25F2">
        <w:rPr>
          <w:rFonts w:cs="Arial"/>
          <w:b/>
        </w:rPr>
        <w:t>August 11</w:t>
      </w:r>
      <w:r>
        <w:rPr>
          <w:rFonts w:cs="Arial"/>
          <w:b/>
        </w:rPr>
        <w:t>, 20</w:t>
      </w:r>
      <w:r w:rsidR="00051586">
        <w:rPr>
          <w:rFonts w:cs="Arial"/>
          <w:b/>
        </w:rPr>
        <w:t>1</w:t>
      </w:r>
      <w:r w:rsidR="00A73F89">
        <w:rPr>
          <w:rFonts w:cs="Arial"/>
          <w:b/>
        </w:rPr>
        <w:t>1</w:t>
      </w:r>
    </w:p>
    <w:p w:rsidR="0035673A" w:rsidRPr="00C87E7A" w:rsidRDefault="0035673A" w:rsidP="0035673A">
      <w:pPr>
        <w:jc w:val="center"/>
        <w:rPr>
          <w:rFonts w:cs="Arial"/>
          <w:b/>
          <w:sz w:val="22"/>
          <w:szCs w:val="22"/>
        </w:rPr>
      </w:pPr>
    </w:p>
    <w:p w:rsidR="0035673A" w:rsidRPr="00C87E7A" w:rsidRDefault="0035673A" w:rsidP="0035673A">
      <w:pPr>
        <w:pBdr>
          <w:top w:val="thinThickSmallGap" w:sz="24" w:space="1" w:color="auto"/>
          <w:bottom w:val="thickThinSmallGap" w:sz="24" w:space="1" w:color="auto"/>
        </w:pBdr>
        <w:rPr>
          <w:rFonts w:cs="Arial"/>
          <w:smallCaps/>
          <w:sz w:val="22"/>
          <w:szCs w:val="22"/>
        </w:rPr>
      </w:pPr>
    </w:p>
    <w:p w:rsidR="0035673A" w:rsidRPr="00C87E7A" w:rsidRDefault="0035673A" w:rsidP="0035673A">
      <w:pPr>
        <w:jc w:val="center"/>
        <w:rPr>
          <w:rFonts w:cs="Arial"/>
          <w:b/>
          <w:sz w:val="22"/>
          <w:szCs w:val="22"/>
        </w:rPr>
      </w:pPr>
    </w:p>
    <w:p w:rsidR="002F25F2" w:rsidRDefault="0035673A" w:rsidP="003A56D9">
      <w:pPr>
        <w:tabs>
          <w:tab w:val="left" w:pos="1170"/>
        </w:tabs>
        <w:rPr>
          <w:rFonts w:cs="Arial"/>
          <w:sz w:val="22"/>
          <w:szCs w:val="22"/>
        </w:rPr>
      </w:pPr>
      <w:r w:rsidRPr="00341A4B">
        <w:rPr>
          <w:rFonts w:cs="Arial"/>
          <w:smallCaps/>
          <w:sz w:val="22"/>
          <w:szCs w:val="22"/>
        </w:rPr>
        <w:t>Present</w:t>
      </w:r>
      <w:r w:rsidR="00093975">
        <w:rPr>
          <w:rFonts w:cs="Arial"/>
          <w:smallCaps/>
          <w:sz w:val="22"/>
          <w:szCs w:val="22"/>
        </w:rPr>
        <w:t>:</w:t>
      </w:r>
      <w:r w:rsidR="00C2727E">
        <w:rPr>
          <w:rFonts w:cs="Arial"/>
          <w:sz w:val="22"/>
          <w:szCs w:val="22"/>
        </w:rPr>
        <w:t xml:space="preserve"> </w:t>
      </w:r>
      <w:r w:rsidR="00093975">
        <w:rPr>
          <w:rFonts w:cs="Arial"/>
          <w:sz w:val="22"/>
          <w:szCs w:val="22"/>
        </w:rPr>
        <w:t xml:space="preserve">   </w:t>
      </w:r>
      <w:r w:rsidR="002F25F2" w:rsidRPr="002F25F2">
        <w:rPr>
          <w:rFonts w:cs="Arial"/>
        </w:rPr>
        <w:t>Rick Sanderson, Charlotte</w:t>
      </w:r>
    </w:p>
    <w:p w:rsidR="00F41B95" w:rsidRDefault="002F25F2" w:rsidP="003A56D9">
      <w:pPr>
        <w:tabs>
          <w:tab w:val="left" w:pos="1170"/>
        </w:tabs>
        <w:rPr>
          <w:rFonts w:cs="Arial"/>
        </w:rPr>
      </w:pPr>
      <w:r>
        <w:rPr>
          <w:rFonts w:cs="Arial"/>
          <w:sz w:val="22"/>
          <w:szCs w:val="22"/>
        </w:rPr>
        <w:t xml:space="preserve">                    </w:t>
      </w:r>
      <w:r w:rsidR="00765C7A" w:rsidRPr="00E36A5F">
        <w:rPr>
          <w:rFonts w:cs="Arial"/>
        </w:rPr>
        <w:t>Terry Lansdell, Charlotte</w:t>
      </w:r>
    </w:p>
    <w:p w:rsidR="00821A4B" w:rsidRPr="00E36A5F" w:rsidRDefault="00821A4B" w:rsidP="003A56D9">
      <w:pPr>
        <w:tabs>
          <w:tab w:val="left" w:pos="1170"/>
        </w:tabs>
        <w:rPr>
          <w:rFonts w:cs="Arial"/>
        </w:rPr>
      </w:pPr>
      <w:r>
        <w:rPr>
          <w:rFonts w:cs="Arial"/>
        </w:rPr>
        <w:t xml:space="preserve">                  </w:t>
      </w:r>
      <w:r w:rsidRPr="00E36A5F">
        <w:rPr>
          <w:rFonts w:cs="Arial"/>
        </w:rPr>
        <w:t>Dee Evans, Charlotte</w:t>
      </w:r>
    </w:p>
    <w:p w:rsidR="00E36A5F" w:rsidRDefault="00F41B95" w:rsidP="003A56D9">
      <w:pPr>
        <w:tabs>
          <w:tab w:val="left" w:pos="1170"/>
        </w:tabs>
        <w:rPr>
          <w:rFonts w:cs="Arial"/>
          <w:smallCaps/>
        </w:rPr>
      </w:pPr>
      <w:r w:rsidRPr="00E36A5F">
        <w:rPr>
          <w:rFonts w:cs="Arial"/>
        </w:rPr>
        <w:t xml:space="preserve">                  </w:t>
      </w:r>
      <w:r w:rsidR="00E36A5F">
        <w:rPr>
          <w:rFonts w:cs="Arial"/>
          <w:smallCaps/>
        </w:rPr>
        <w:t>Marvis Holliday, Van Pool</w:t>
      </w:r>
    </w:p>
    <w:p w:rsidR="00E36A5F" w:rsidRDefault="00E36A5F" w:rsidP="003A56D9">
      <w:pPr>
        <w:tabs>
          <w:tab w:val="left" w:pos="1170"/>
        </w:tabs>
        <w:rPr>
          <w:rFonts w:cs="Arial"/>
          <w:smallCaps/>
        </w:rPr>
      </w:pPr>
      <w:r>
        <w:rPr>
          <w:rFonts w:cs="Arial"/>
          <w:smallCaps/>
        </w:rPr>
        <w:t xml:space="preserve">                       </w:t>
      </w:r>
      <w:r w:rsidR="002F25F2">
        <w:rPr>
          <w:rFonts w:cs="Arial"/>
          <w:smallCaps/>
        </w:rPr>
        <w:t>Hilary Broadway, Davidson</w:t>
      </w:r>
    </w:p>
    <w:p w:rsidR="002F25F2" w:rsidRDefault="002F25F2" w:rsidP="003A56D9">
      <w:pPr>
        <w:tabs>
          <w:tab w:val="left" w:pos="1170"/>
        </w:tabs>
        <w:rPr>
          <w:rFonts w:cs="Arial"/>
          <w:smallCaps/>
        </w:rPr>
      </w:pPr>
      <w:r>
        <w:rPr>
          <w:rFonts w:cs="Arial"/>
          <w:smallCaps/>
        </w:rPr>
        <w:t xml:space="preserve">                       George Schaeffer, Charlotte</w:t>
      </w:r>
    </w:p>
    <w:p w:rsidR="00821A4B" w:rsidRDefault="002F25F2" w:rsidP="003A56D9">
      <w:pPr>
        <w:tabs>
          <w:tab w:val="left" w:pos="1170"/>
        </w:tabs>
        <w:rPr>
          <w:rFonts w:cs="Arial"/>
          <w:smallCaps/>
        </w:rPr>
      </w:pPr>
      <w:r>
        <w:rPr>
          <w:rFonts w:cs="Arial"/>
          <w:smallCaps/>
        </w:rPr>
        <w:t xml:space="preserve">                       </w:t>
      </w:r>
      <w:r w:rsidR="00E77EDB">
        <w:rPr>
          <w:rFonts w:cs="Arial"/>
          <w:smallCaps/>
        </w:rPr>
        <w:t>Anthony Wesley, Charlotte</w:t>
      </w:r>
    </w:p>
    <w:p w:rsidR="00E36A5F" w:rsidRPr="00E36A5F" w:rsidRDefault="00821A4B" w:rsidP="003A56D9">
      <w:pPr>
        <w:tabs>
          <w:tab w:val="left" w:pos="720"/>
          <w:tab w:val="left" w:pos="1170"/>
        </w:tabs>
        <w:rPr>
          <w:rFonts w:cs="Arial"/>
          <w:smallCaps/>
        </w:rPr>
      </w:pPr>
      <w:r>
        <w:rPr>
          <w:rFonts w:cs="Arial"/>
          <w:smallCaps/>
        </w:rPr>
        <w:t xml:space="preserve">                       </w:t>
      </w:r>
      <w:r w:rsidR="002F25F2">
        <w:rPr>
          <w:rFonts w:cs="Arial"/>
          <w:smallCaps/>
        </w:rPr>
        <w:t>Michael Warner, Charlotte</w:t>
      </w:r>
      <w:r w:rsidR="00DE680E">
        <w:rPr>
          <w:rFonts w:cs="Arial"/>
          <w:smallCaps/>
        </w:rPr>
        <w:tab/>
      </w:r>
    </w:p>
    <w:p w:rsidR="003258EB" w:rsidRPr="00341A4B" w:rsidRDefault="00A02612" w:rsidP="00C6140B">
      <w:pPr>
        <w:rPr>
          <w:rFonts w:cs="Arial"/>
          <w:smallCaps/>
          <w:sz w:val="22"/>
          <w:szCs w:val="22"/>
        </w:rPr>
      </w:pPr>
      <w:r>
        <w:rPr>
          <w:rFonts w:cs="Arial"/>
          <w:smallCaps/>
          <w:sz w:val="22"/>
          <w:szCs w:val="22"/>
        </w:rPr>
        <w:tab/>
      </w:r>
      <w:r>
        <w:rPr>
          <w:rFonts w:cs="Arial"/>
          <w:smallCaps/>
          <w:sz w:val="22"/>
          <w:szCs w:val="22"/>
        </w:rPr>
        <w:tab/>
      </w:r>
    </w:p>
    <w:p w:rsidR="00531DA8" w:rsidRDefault="00025855" w:rsidP="006F1C02">
      <w:pPr>
        <w:pStyle w:val="BodyTextIndent"/>
        <w:ind w:left="1152" w:hanging="1440"/>
        <w:rPr>
          <w:rFonts w:cs="Arial"/>
        </w:rPr>
      </w:pPr>
      <w:r>
        <w:rPr>
          <w:rFonts w:cs="Arial"/>
          <w:smallCaps/>
          <w:sz w:val="22"/>
          <w:szCs w:val="22"/>
        </w:rPr>
        <w:t xml:space="preserve"> </w:t>
      </w:r>
      <w:r w:rsidR="00452AC4">
        <w:rPr>
          <w:rFonts w:cs="Arial"/>
          <w:smallCaps/>
          <w:sz w:val="22"/>
          <w:szCs w:val="22"/>
        </w:rPr>
        <w:t xml:space="preserve"> </w:t>
      </w:r>
      <w:r w:rsidR="006F1C02">
        <w:rPr>
          <w:rFonts w:cs="Arial"/>
          <w:smallCaps/>
          <w:sz w:val="22"/>
          <w:szCs w:val="22"/>
        </w:rPr>
        <w:t xml:space="preserve">   </w:t>
      </w:r>
      <w:r w:rsidR="003323FA">
        <w:rPr>
          <w:rFonts w:cs="Arial"/>
          <w:smallCaps/>
          <w:sz w:val="22"/>
          <w:szCs w:val="22"/>
        </w:rPr>
        <w:t xml:space="preserve"> </w:t>
      </w:r>
      <w:r w:rsidR="0035673A" w:rsidRPr="00341A4B">
        <w:rPr>
          <w:rFonts w:cs="Arial"/>
          <w:smallCaps/>
          <w:sz w:val="22"/>
          <w:szCs w:val="22"/>
        </w:rPr>
        <w:t xml:space="preserve">Staff:      </w:t>
      </w:r>
      <w:r w:rsidR="00624DD2">
        <w:rPr>
          <w:rFonts w:cs="Arial"/>
          <w:smallCaps/>
          <w:sz w:val="22"/>
          <w:szCs w:val="22"/>
        </w:rPr>
        <w:t xml:space="preserve"> </w:t>
      </w:r>
      <w:r w:rsidR="00DC2584">
        <w:rPr>
          <w:rFonts w:cs="Arial"/>
          <w:smallCaps/>
          <w:sz w:val="22"/>
          <w:szCs w:val="22"/>
        </w:rPr>
        <w:t xml:space="preserve"> </w:t>
      </w:r>
      <w:r w:rsidR="006F1C02">
        <w:rPr>
          <w:rFonts w:cs="Arial"/>
          <w:smallCaps/>
          <w:sz w:val="22"/>
          <w:szCs w:val="22"/>
        </w:rPr>
        <w:t xml:space="preserve">  </w:t>
      </w:r>
      <w:r w:rsidR="003146A1" w:rsidRPr="00E44930">
        <w:rPr>
          <w:rFonts w:cs="Arial"/>
        </w:rPr>
        <w:t>Duretta Weicken</w:t>
      </w:r>
      <w:r w:rsidR="003146A1">
        <w:rPr>
          <w:rFonts w:cs="Arial"/>
        </w:rPr>
        <w:t xml:space="preserve">, </w:t>
      </w:r>
      <w:r w:rsidR="009430F9">
        <w:rPr>
          <w:rFonts w:cs="Arial"/>
        </w:rPr>
        <w:t xml:space="preserve">Larry Kopf, </w:t>
      </w:r>
      <w:r w:rsidR="00A02612">
        <w:rPr>
          <w:rFonts w:cs="Arial"/>
        </w:rPr>
        <w:t xml:space="preserve">Kirk Scott, </w:t>
      </w:r>
      <w:r w:rsidR="00F67D21">
        <w:rPr>
          <w:rFonts w:cs="Arial"/>
        </w:rPr>
        <w:t xml:space="preserve">Paulus Ford, </w:t>
      </w:r>
      <w:r w:rsidR="006D6CAF">
        <w:rPr>
          <w:rFonts w:cs="Arial"/>
        </w:rPr>
        <w:t>T</w:t>
      </w:r>
      <w:r w:rsidR="004C3094">
        <w:rPr>
          <w:rFonts w:cs="Arial"/>
        </w:rPr>
        <w:t>heron Barrino</w:t>
      </w:r>
      <w:r w:rsidR="002649F7">
        <w:rPr>
          <w:rFonts w:cs="Arial"/>
        </w:rPr>
        <w:t xml:space="preserve">, Shannon Dabney, </w:t>
      </w:r>
      <w:r w:rsidR="006D6CAF">
        <w:rPr>
          <w:rFonts w:cs="Arial"/>
        </w:rPr>
        <w:t xml:space="preserve">Pamela White, </w:t>
      </w:r>
      <w:r w:rsidR="003C201E">
        <w:rPr>
          <w:rFonts w:cs="Arial"/>
        </w:rPr>
        <w:t>Ramond Robinson</w:t>
      </w:r>
      <w:r w:rsidR="006D6CAF">
        <w:rPr>
          <w:rFonts w:cs="Arial"/>
        </w:rPr>
        <w:t>, John Trunk</w:t>
      </w:r>
      <w:r w:rsidR="003C201E">
        <w:rPr>
          <w:rFonts w:cs="Arial"/>
        </w:rPr>
        <w:t xml:space="preserve">, Vince Brown, Chris Bauer, Gary Lee, Eric Hershberger </w:t>
      </w:r>
      <w:r w:rsidR="006D6CAF">
        <w:rPr>
          <w:rFonts w:cs="Arial"/>
        </w:rPr>
        <w:t xml:space="preserve"> </w:t>
      </w:r>
      <w:r w:rsidR="002649F7">
        <w:rPr>
          <w:rFonts w:cs="Arial"/>
        </w:rPr>
        <w:t xml:space="preserve"> </w:t>
      </w:r>
    </w:p>
    <w:p w:rsidR="003258EB" w:rsidRDefault="00157D8B" w:rsidP="00421189">
      <w:pPr>
        <w:pStyle w:val="BodyTextIndent"/>
        <w:ind w:left="1152" w:hanging="1440"/>
        <w:rPr>
          <w:rFonts w:cs="Arial"/>
          <w:sz w:val="22"/>
          <w:szCs w:val="22"/>
        </w:rPr>
      </w:pPr>
      <w:r>
        <w:rPr>
          <w:rFonts w:cs="Arial"/>
        </w:rPr>
        <w:t xml:space="preserve">    </w:t>
      </w:r>
    </w:p>
    <w:p w:rsidR="0035673A" w:rsidRPr="00341A4B" w:rsidRDefault="0035673A" w:rsidP="003323FA">
      <w:pPr>
        <w:pStyle w:val="BodyTextIndent"/>
        <w:ind w:left="2592" w:hanging="1440"/>
        <w:jc w:val="center"/>
        <w:rPr>
          <w:rFonts w:cs="Arial"/>
          <w:smallCaps/>
          <w:sz w:val="22"/>
          <w:szCs w:val="22"/>
        </w:rPr>
      </w:pPr>
      <w:r w:rsidRPr="00341A4B">
        <w:rPr>
          <w:rFonts w:cs="Arial"/>
          <w:smallCaps/>
          <w:sz w:val="22"/>
          <w:szCs w:val="22"/>
        </w:rPr>
        <w:t>Meeting Time:  4:00-5:30 pm</w:t>
      </w:r>
    </w:p>
    <w:p w:rsidR="0035673A" w:rsidRPr="00C87E7A" w:rsidRDefault="004B6F0B" w:rsidP="0035673A">
      <w:pPr>
        <w:jc w:val="both"/>
        <w:rPr>
          <w:rFonts w:cs="Arial"/>
          <w:sz w:val="22"/>
          <w:szCs w:val="22"/>
        </w:rPr>
      </w:pPr>
      <w:r w:rsidRPr="004B6F0B">
        <w:rPr>
          <w:rFonts w:cs="Arial"/>
          <w:sz w:val="22"/>
          <w:szCs w:val="22"/>
        </w:rPr>
        <w:pict>
          <v:rect id="_x0000_i1025" style="width:0;height:1.5pt" o:hralign="center" o:hrstd="t" o:hr="t" fillcolor="gray" stroked="f"/>
        </w:pict>
      </w:r>
    </w:p>
    <w:p w:rsidR="00C07D70" w:rsidRDefault="0035673A" w:rsidP="0035673A">
      <w:pPr>
        <w:ind w:left="600" w:hanging="600"/>
        <w:rPr>
          <w:rFonts w:cs="Arial"/>
          <w:b/>
        </w:rPr>
      </w:pPr>
      <w:r>
        <w:rPr>
          <w:rFonts w:cs="Arial"/>
          <w:b/>
        </w:rPr>
        <w:t xml:space="preserve">  </w:t>
      </w:r>
    </w:p>
    <w:p w:rsidR="0035673A" w:rsidRPr="00201256" w:rsidRDefault="0035673A" w:rsidP="00AE258A">
      <w:pPr>
        <w:ind w:left="720" w:hanging="600"/>
        <w:rPr>
          <w:rFonts w:cs="Arial"/>
          <w:b/>
          <w:u w:val="single"/>
        </w:rPr>
      </w:pPr>
      <w:r w:rsidRPr="00341A4B">
        <w:rPr>
          <w:rFonts w:cs="Arial"/>
          <w:b/>
        </w:rPr>
        <w:t>I.</w:t>
      </w:r>
      <w:r w:rsidRPr="00341A4B">
        <w:rPr>
          <w:rFonts w:cs="Arial"/>
          <w:b/>
        </w:rPr>
        <w:tab/>
      </w:r>
      <w:r w:rsidRPr="00201256">
        <w:rPr>
          <w:b/>
          <w:u w:val="single"/>
        </w:rPr>
        <w:t xml:space="preserve">Call to Order and Approval of </w:t>
      </w:r>
      <w:r w:rsidR="00490C73">
        <w:rPr>
          <w:b/>
          <w:u w:val="single"/>
        </w:rPr>
        <w:t xml:space="preserve">the </w:t>
      </w:r>
      <w:r w:rsidR="00872BF5">
        <w:rPr>
          <w:b/>
          <w:u w:val="single"/>
        </w:rPr>
        <w:t xml:space="preserve">May </w:t>
      </w:r>
      <w:r w:rsidR="00D46417">
        <w:rPr>
          <w:b/>
          <w:u w:val="single"/>
        </w:rPr>
        <w:t xml:space="preserve">and June </w:t>
      </w:r>
      <w:r w:rsidR="005578EE">
        <w:rPr>
          <w:b/>
          <w:u w:val="single"/>
        </w:rPr>
        <w:t>Meeting</w:t>
      </w:r>
      <w:r w:rsidRPr="00201256">
        <w:rPr>
          <w:b/>
          <w:u w:val="single"/>
        </w:rPr>
        <w:t xml:space="preserve"> </w:t>
      </w:r>
      <w:r w:rsidR="00832FEB" w:rsidRPr="00201256">
        <w:rPr>
          <w:b/>
          <w:u w:val="single"/>
        </w:rPr>
        <w:t>Summar</w:t>
      </w:r>
      <w:r w:rsidR="00D46417">
        <w:rPr>
          <w:b/>
          <w:u w:val="single"/>
        </w:rPr>
        <w:t>ies</w:t>
      </w:r>
      <w:r w:rsidR="00832FEB" w:rsidRPr="00201256">
        <w:rPr>
          <w:rFonts w:cs="Arial"/>
          <w:b/>
          <w:u w:val="single"/>
        </w:rPr>
        <w:t xml:space="preserve"> </w:t>
      </w:r>
    </w:p>
    <w:p w:rsidR="0035673A" w:rsidRPr="00341A4B" w:rsidRDefault="0035673A" w:rsidP="0035673A">
      <w:pPr>
        <w:rPr>
          <w:rFonts w:cs="Arial"/>
          <w:b/>
          <w:sz w:val="22"/>
          <w:szCs w:val="22"/>
        </w:rPr>
      </w:pPr>
      <w:r w:rsidRPr="00341A4B">
        <w:rPr>
          <w:rFonts w:cs="Arial"/>
          <w:b/>
          <w:sz w:val="22"/>
          <w:szCs w:val="22"/>
        </w:rPr>
        <w:t xml:space="preserve">    </w:t>
      </w:r>
    </w:p>
    <w:p w:rsidR="00A22494" w:rsidRPr="00A91242" w:rsidRDefault="00BE52F5" w:rsidP="00832FEB">
      <w:pPr>
        <w:ind w:left="810" w:hanging="90"/>
        <w:rPr>
          <w:rFonts w:cs="Arial"/>
        </w:rPr>
      </w:pPr>
      <w:r>
        <w:rPr>
          <w:rFonts w:cs="Arial"/>
        </w:rPr>
        <w:t xml:space="preserve"> </w:t>
      </w:r>
      <w:r w:rsidR="0035673A" w:rsidRPr="00A91242">
        <w:rPr>
          <w:rFonts w:cs="Arial"/>
        </w:rPr>
        <w:t>Chair</w:t>
      </w:r>
      <w:r w:rsidR="007C497D" w:rsidRPr="00A91242">
        <w:rPr>
          <w:rFonts w:cs="Arial"/>
        </w:rPr>
        <w:t>man</w:t>
      </w:r>
      <w:r w:rsidR="001E4D0E" w:rsidRPr="00A91242">
        <w:rPr>
          <w:rFonts w:cs="Arial"/>
        </w:rPr>
        <w:t xml:space="preserve"> </w:t>
      </w:r>
      <w:r w:rsidR="00D46417">
        <w:rPr>
          <w:rFonts w:cs="Arial"/>
        </w:rPr>
        <w:t>Rick Sanderson</w:t>
      </w:r>
      <w:r w:rsidR="001E4D0E" w:rsidRPr="00A91242">
        <w:rPr>
          <w:rFonts w:cs="Arial"/>
        </w:rPr>
        <w:t xml:space="preserve"> </w:t>
      </w:r>
      <w:r w:rsidR="002255E5" w:rsidRPr="00A91242">
        <w:rPr>
          <w:rFonts w:cs="Arial"/>
        </w:rPr>
        <w:t>called the meeting to order at 4:00 p.m.</w:t>
      </w:r>
      <w:r w:rsidR="00C84D2D">
        <w:rPr>
          <w:rFonts w:cs="Arial"/>
        </w:rPr>
        <w:t>,</w:t>
      </w:r>
      <w:r w:rsidR="001A04F2">
        <w:rPr>
          <w:rFonts w:cs="Arial"/>
        </w:rPr>
        <w:t xml:space="preserve"> </w:t>
      </w:r>
      <w:r w:rsidR="006D6CAF">
        <w:rPr>
          <w:rFonts w:cs="Arial"/>
        </w:rPr>
        <w:t xml:space="preserve">the </w:t>
      </w:r>
      <w:r w:rsidR="00C8083B">
        <w:rPr>
          <w:rFonts w:cs="Arial"/>
        </w:rPr>
        <w:t>May</w:t>
      </w:r>
      <w:r w:rsidR="00D46417">
        <w:rPr>
          <w:rFonts w:cs="Arial"/>
        </w:rPr>
        <w:t xml:space="preserve"> and June</w:t>
      </w:r>
      <w:r w:rsidR="00C8083B">
        <w:rPr>
          <w:rFonts w:cs="Arial"/>
        </w:rPr>
        <w:t xml:space="preserve"> </w:t>
      </w:r>
      <w:r w:rsidR="008A4734">
        <w:rPr>
          <w:rFonts w:cs="Arial"/>
        </w:rPr>
        <w:t>meeting summar</w:t>
      </w:r>
      <w:r w:rsidR="00D46417">
        <w:rPr>
          <w:rFonts w:cs="Arial"/>
        </w:rPr>
        <w:t>ies were approved as written</w:t>
      </w:r>
      <w:r w:rsidR="006D6CAF">
        <w:rPr>
          <w:rFonts w:cs="Arial"/>
        </w:rPr>
        <w:t xml:space="preserve">. </w:t>
      </w:r>
      <w:r w:rsidR="007F2698">
        <w:rPr>
          <w:rFonts w:cs="Arial"/>
        </w:rPr>
        <w:t xml:space="preserve"> </w:t>
      </w:r>
      <w:r w:rsidR="004B268E">
        <w:rPr>
          <w:rFonts w:cs="Arial"/>
        </w:rPr>
        <w:t xml:space="preserve">Rick then introduced new member Michael Warner. </w:t>
      </w:r>
    </w:p>
    <w:p w:rsidR="0089387A" w:rsidRDefault="0089387A" w:rsidP="00A22494">
      <w:pPr>
        <w:ind w:left="720" w:hanging="90"/>
        <w:rPr>
          <w:rFonts w:cs="Arial"/>
          <w:sz w:val="22"/>
          <w:szCs w:val="22"/>
        </w:rPr>
      </w:pPr>
    </w:p>
    <w:p w:rsidR="00321E0A" w:rsidRDefault="00321E0A" w:rsidP="00A22494">
      <w:pPr>
        <w:ind w:left="720" w:hanging="90"/>
        <w:rPr>
          <w:rFonts w:cs="Arial"/>
          <w:sz w:val="22"/>
          <w:szCs w:val="22"/>
        </w:rPr>
      </w:pPr>
    </w:p>
    <w:p w:rsidR="00E63550" w:rsidRDefault="00A3643A" w:rsidP="00A47F61">
      <w:pPr>
        <w:rPr>
          <w:rFonts w:cs="Arial"/>
          <w:b/>
          <w:u w:val="single"/>
        </w:rPr>
      </w:pPr>
      <w:r>
        <w:rPr>
          <w:rFonts w:cs="Arial"/>
          <w:b/>
        </w:rPr>
        <w:t xml:space="preserve"> </w:t>
      </w:r>
      <w:r w:rsidR="0035673A" w:rsidRPr="00EF2D4A">
        <w:rPr>
          <w:rFonts w:cs="Arial"/>
          <w:b/>
        </w:rPr>
        <w:t>II</w:t>
      </w:r>
      <w:r w:rsidR="00B77331">
        <w:rPr>
          <w:rFonts w:cs="Arial"/>
          <w:b/>
        </w:rPr>
        <w:t>.</w:t>
      </w:r>
      <w:r w:rsidR="003F7FB9">
        <w:rPr>
          <w:rFonts w:cs="Arial"/>
        </w:rPr>
        <w:t xml:space="preserve"> </w:t>
      </w:r>
      <w:r w:rsidR="00B77331">
        <w:rPr>
          <w:rFonts w:cs="Arial"/>
        </w:rPr>
        <w:t xml:space="preserve">   </w:t>
      </w:r>
      <w:r w:rsidR="00A47F61">
        <w:rPr>
          <w:rFonts w:cs="Arial"/>
        </w:rPr>
        <w:t xml:space="preserve">  </w:t>
      </w:r>
      <w:r w:rsidR="00E63550">
        <w:rPr>
          <w:rFonts w:cs="Arial"/>
        </w:rPr>
        <w:t xml:space="preserve"> </w:t>
      </w:r>
      <w:r w:rsidR="00E63550" w:rsidRPr="00603E12">
        <w:rPr>
          <w:rFonts w:cs="Arial"/>
          <w:b/>
          <w:u w:val="single"/>
        </w:rPr>
        <w:t>Public</w:t>
      </w:r>
      <w:r w:rsidR="00E63550" w:rsidRPr="00B22E37">
        <w:rPr>
          <w:rFonts w:cs="Arial"/>
          <w:b/>
          <w:u w:val="single"/>
        </w:rPr>
        <w:t xml:space="preserve"> Comment on Agenda Items:</w:t>
      </w:r>
    </w:p>
    <w:p w:rsidR="004C3094" w:rsidRDefault="004C3094" w:rsidP="00A47F61">
      <w:pPr>
        <w:rPr>
          <w:rFonts w:cs="Arial"/>
          <w:b/>
          <w:u w:val="single"/>
        </w:rPr>
      </w:pPr>
    </w:p>
    <w:p w:rsidR="004C3094" w:rsidRDefault="004C3094" w:rsidP="00A47F61">
      <w:pPr>
        <w:rPr>
          <w:rFonts w:cs="Arial"/>
        </w:rPr>
      </w:pPr>
      <w:r w:rsidRPr="004C3094">
        <w:rPr>
          <w:rFonts w:cs="Arial"/>
        </w:rPr>
        <w:t xml:space="preserve">           </w:t>
      </w:r>
      <w:r>
        <w:rPr>
          <w:rFonts w:cs="Arial"/>
        </w:rPr>
        <w:t xml:space="preserve">There was no </w:t>
      </w:r>
      <w:r w:rsidR="00BE0D61">
        <w:rPr>
          <w:rFonts w:cs="Arial"/>
        </w:rPr>
        <w:t>public comment.</w:t>
      </w:r>
      <w:r>
        <w:rPr>
          <w:rFonts w:cs="Arial"/>
        </w:rPr>
        <w:t xml:space="preserve"> </w:t>
      </w:r>
    </w:p>
    <w:p w:rsidR="00BE52F5" w:rsidRDefault="00BE52F5" w:rsidP="00BE52F5">
      <w:pPr>
        <w:tabs>
          <w:tab w:val="left" w:pos="270"/>
        </w:tabs>
        <w:rPr>
          <w:rFonts w:cs="Arial"/>
          <w:b/>
        </w:rPr>
      </w:pPr>
    </w:p>
    <w:p w:rsidR="00BE52F5" w:rsidRDefault="00BE52F5" w:rsidP="00BE52F5">
      <w:pPr>
        <w:tabs>
          <w:tab w:val="left" w:pos="270"/>
        </w:tabs>
        <w:rPr>
          <w:rFonts w:cs="Arial"/>
          <w:b/>
        </w:rPr>
      </w:pPr>
    </w:p>
    <w:p w:rsidR="00BE52F5" w:rsidRPr="00BE52F5" w:rsidRDefault="00BE52F5" w:rsidP="002C0783">
      <w:pPr>
        <w:tabs>
          <w:tab w:val="left" w:pos="270"/>
          <w:tab w:val="left" w:pos="720"/>
        </w:tabs>
        <w:rPr>
          <w:rFonts w:cs="Arial"/>
          <w:b/>
          <w:u w:val="single"/>
        </w:rPr>
      </w:pPr>
      <w:r w:rsidRPr="00BE52F5">
        <w:rPr>
          <w:rFonts w:cs="Arial"/>
          <w:b/>
        </w:rPr>
        <w:t xml:space="preserve"> lll</w:t>
      </w:r>
      <w:r>
        <w:rPr>
          <w:rFonts w:cs="Arial"/>
        </w:rPr>
        <w:t xml:space="preserve">.      </w:t>
      </w:r>
      <w:r w:rsidRPr="00BE52F5">
        <w:rPr>
          <w:rFonts w:cs="Arial"/>
          <w:b/>
          <w:u w:val="single"/>
        </w:rPr>
        <w:t>Action Item</w:t>
      </w:r>
      <w:r>
        <w:rPr>
          <w:rFonts w:cs="Arial"/>
          <w:b/>
          <w:u w:val="single"/>
        </w:rPr>
        <w:t>:</w:t>
      </w:r>
    </w:p>
    <w:p w:rsidR="00BE52F5" w:rsidRDefault="00BE52F5" w:rsidP="00A47F61">
      <w:pPr>
        <w:rPr>
          <w:rFonts w:cs="Arial"/>
        </w:rPr>
      </w:pPr>
    </w:p>
    <w:p w:rsidR="006A52AE" w:rsidRDefault="00BE52F5" w:rsidP="00BE52F5">
      <w:pPr>
        <w:pStyle w:val="ListParagraph"/>
        <w:numPr>
          <w:ilvl w:val="0"/>
          <w:numId w:val="14"/>
        </w:numPr>
        <w:tabs>
          <w:tab w:val="left" w:pos="270"/>
        </w:tabs>
        <w:rPr>
          <w:rFonts w:cs="Arial"/>
        </w:rPr>
      </w:pPr>
      <w:r>
        <w:rPr>
          <w:rFonts w:cs="Arial"/>
        </w:rPr>
        <w:t xml:space="preserve">October Service Change         </w:t>
      </w:r>
    </w:p>
    <w:p w:rsidR="006A52AE" w:rsidRPr="006A52AE" w:rsidRDefault="006A52AE" w:rsidP="006A52AE">
      <w:pPr>
        <w:tabs>
          <w:tab w:val="left" w:pos="270"/>
        </w:tabs>
        <w:ind w:left="720"/>
        <w:rPr>
          <w:rFonts w:cs="Arial"/>
        </w:rPr>
      </w:pPr>
    </w:p>
    <w:p w:rsidR="00603B60" w:rsidRDefault="00BE52F5">
      <w:pPr>
        <w:tabs>
          <w:tab w:val="left" w:pos="270"/>
        </w:tabs>
        <w:ind w:left="1080"/>
        <w:rPr>
          <w:rFonts w:cs="Arial"/>
        </w:rPr>
      </w:pPr>
      <w:r w:rsidRPr="006A52AE">
        <w:rPr>
          <w:rFonts w:cs="Arial"/>
        </w:rPr>
        <w:t>Ramond Robinson</w:t>
      </w:r>
      <w:r w:rsidR="00D53E63">
        <w:rPr>
          <w:rFonts w:cs="Arial"/>
        </w:rPr>
        <w:t xml:space="preserve"> </w:t>
      </w:r>
      <w:r w:rsidR="00603B60">
        <w:rPr>
          <w:rFonts w:cs="Arial"/>
        </w:rPr>
        <w:t xml:space="preserve">CATS Service Planning </w:t>
      </w:r>
      <w:r w:rsidR="00D53E63">
        <w:rPr>
          <w:rFonts w:cs="Arial"/>
        </w:rPr>
        <w:t xml:space="preserve">presented the </w:t>
      </w:r>
      <w:r w:rsidR="00603B60">
        <w:rPr>
          <w:rFonts w:cs="Arial"/>
        </w:rPr>
        <w:t xml:space="preserve">proposed </w:t>
      </w:r>
      <w:r w:rsidR="00D53E63">
        <w:rPr>
          <w:rFonts w:cs="Arial"/>
        </w:rPr>
        <w:t xml:space="preserve">October service changes to the committee for endorsement. </w:t>
      </w:r>
    </w:p>
    <w:p w:rsidR="0005674F" w:rsidRDefault="00D53E63">
      <w:pPr>
        <w:tabs>
          <w:tab w:val="left" w:pos="270"/>
        </w:tabs>
        <w:ind w:left="1080"/>
        <w:rPr>
          <w:rFonts w:cs="Arial"/>
        </w:rPr>
      </w:pPr>
      <w:r>
        <w:rPr>
          <w:rFonts w:cs="Arial"/>
        </w:rPr>
        <w:t>Ramond reported the following changes.</w:t>
      </w:r>
    </w:p>
    <w:p w:rsidR="0005674F" w:rsidRDefault="00D53E63">
      <w:pPr>
        <w:tabs>
          <w:tab w:val="left" w:pos="270"/>
        </w:tabs>
        <w:ind w:left="1080"/>
        <w:rPr>
          <w:rFonts w:cs="Arial"/>
        </w:rPr>
      </w:pPr>
      <w:r>
        <w:rPr>
          <w:rFonts w:cs="Arial"/>
        </w:rPr>
        <w:t>#9- will operate to the new park &amp; ride</w:t>
      </w:r>
      <w:r w:rsidR="009463B4">
        <w:rPr>
          <w:rFonts w:cs="Arial"/>
        </w:rPr>
        <w:t xml:space="preserve"> (Feb. Change)</w:t>
      </w:r>
    </w:p>
    <w:p w:rsidR="0005674F" w:rsidRDefault="00D53E63">
      <w:pPr>
        <w:tabs>
          <w:tab w:val="left" w:pos="270"/>
        </w:tabs>
        <w:ind w:left="1080"/>
        <w:rPr>
          <w:rFonts w:cs="Arial"/>
        </w:rPr>
      </w:pPr>
      <w:r>
        <w:rPr>
          <w:rFonts w:cs="Arial"/>
        </w:rPr>
        <w:t>#11- will have additional runtime to alleviate bunching</w:t>
      </w:r>
    </w:p>
    <w:p w:rsidR="0005674F" w:rsidRDefault="00D21867">
      <w:pPr>
        <w:tabs>
          <w:tab w:val="left" w:pos="270"/>
        </w:tabs>
        <w:ind w:left="1080"/>
        <w:rPr>
          <w:rFonts w:cs="Arial"/>
        </w:rPr>
      </w:pPr>
      <w:r>
        <w:rPr>
          <w:rFonts w:cs="Arial"/>
        </w:rPr>
        <w:t xml:space="preserve">#14- will have </w:t>
      </w:r>
      <w:r w:rsidR="009463B4">
        <w:rPr>
          <w:rFonts w:cs="Arial"/>
        </w:rPr>
        <w:t xml:space="preserve">additional </w:t>
      </w:r>
      <w:r>
        <w:rPr>
          <w:rFonts w:cs="Arial"/>
        </w:rPr>
        <w:t>3 min</w:t>
      </w:r>
      <w:r w:rsidR="009463B4">
        <w:rPr>
          <w:rFonts w:cs="Arial"/>
        </w:rPr>
        <w:t>ute</w:t>
      </w:r>
      <w:r>
        <w:rPr>
          <w:rFonts w:cs="Arial"/>
        </w:rPr>
        <w:t>s run-time between Elizabeth &amp; CTC</w:t>
      </w:r>
    </w:p>
    <w:p w:rsidR="0005674F" w:rsidRDefault="00D21867">
      <w:pPr>
        <w:tabs>
          <w:tab w:val="left" w:pos="270"/>
        </w:tabs>
        <w:ind w:left="1080"/>
        <w:rPr>
          <w:rFonts w:cs="Arial"/>
        </w:rPr>
      </w:pPr>
      <w:r>
        <w:rPr>
          <w:rFonts w:cs="Arial"/>
        </w:rPr>
        <w:t>#22- adjusts running time</w:t>
      </w:r>
    </w:p>
    <w:p w:rsidR="0005674F" w:rsidRDefault="00D21867">
      <w:pPr>
        <w:tabs>
          <w:tab w:val="left" w:pos="270"/>
        </w:tabs>
        <w:ind w:left="1080"/>
        <w:rPr>
          <w:rFonts w:cs="Arial"/>
        </w:rPr>
      </w:pPr>
      <w:r>
        <w:rPr>
          <w:rFonts w:cs="Arial"/>
        </w:rPr>
        <w:lastRenderedPageBreak/>
        <w:t>#27- additional runtime on 8:05am trips leaving Target</w:t>
      </w:r>
    </w:p>
    <w:p w:rsidR="0005674F" w:rsidRDefault="00D21867">
      <w:pPr>
        <w:tabs>
          <w:tab w:val="left" w:pos="270"/>
        </w:tabs>
        <w:ind w:left="1080"/>
        <w:rPr>
          <w:rFonts w:cs="Arial"/>
        </w:rPr>
      </w:pPr>
      <w:r>
        <w:rPr>
          <w:rFonts w:cs="Arial"/>
        </w:rPr>
        <w:t>#54x Adjust inbound pm trip for connection to Gateway</w:t>
      </w:r>
    </w:p>
    <w:p w:rsidR="0005674F" w:rsidRDefault="00D21867">
      <w:pPr>
        <w:tabs>
          <w:tab w:val="left" w:pos="270"/>
        </w:tabs>
        <w:ind w:left="1080"/>
        <w:rPr>
          <w:rFonts w:cs="Arial"/>
        </w:rPr>
      </w:pPr>
      <w:r>
        <w:rPr>
          <w:rFonts w:cs="Arial"/>
        </w:rPr>
        <w:t>#57 will add a trip</w:t>
      </w:r>
      <w:r w:rsidR="00EE509B">
        <w:rPr>
          <w:rFonts w:cs="Arial"/>
        </w:rPr>
        <w:t xml:space="preserve"> at night</w:t>
      </w:r>
    </w:p>
    <w:p w:rsidR="0005674F" w:rsidRDefault="00D21867">
      <w:pPr>
        <w:tabs>
          <w:tab w:val="left" w:pos="270"/>
        </w:tabs>
        <w:ind w:left="1080"/>
        <w:rPr>
          <w:rFonts w:cs="Arial"/>
        </w:rPr>
      </w:pPr>
      <w:r>
        <w:rPr>
          <w:rFonts w:cs="Arial"/>
        </w:rPr>
        <w:t>#21- routing change/schedule change</w:t>
      </w:r>
    </w:p>
    <w:p w:rsidR="0005674F" w:rsidRDefault="00D21867">
      <w:pPr>
        <w:tabs>
          <w:tab w:val="left" w:pos="270"/>
        </w:tabs>
        <w:ind w:left="1080"/>
        <w:rPr>
          <w:rFonts w:cs="Arial"/>
        </w:rPr>
      </w:pPr>
      <w:r>
        <w:rPr>
          <w:rFonts w:cs="Arial"/>
        </w:rPr>
        <w:t>#26- routing change</w:t>
      </w:r>
    </w:p>
    <w:p w:rsidR="0005674F" w:rsidRDefault="00D21867">
      <w:pPr>
        <w:tabs>
          <w:tab w:val="left" w:pos="270"/>
        </w:tabs>
        <w:ind w:left="1080"/>
        <w:rPr>
          <w:rFonts w:cs="Arial"/>
        </w:rPr>
      </w:pPr>
      <w:r>
        <w:rPr>
          <w:rFonts w:cs="Arial"/>
        </w:rPr>
        <w:t>#34- adjust</w:t>
      </w:r>
      <w:r w:rsidR="00EE509B">
        <w:rPr>
          <w:rFonts w:cs="Arial"/>
        </w:rPr>
        <w:t>s</w:t>
      </w:r>
      <w:r>
        <w:rPr>
          <w:rFonts w:cs="Arial"/>
        </w:rPr>
        <w:t xml:space="preserve"> Ashley/Alleghany trip</w:t>
      </w:r>
      <w:r w:rsidR="00EE509B">
        <w:rPr>
          <w:rFonts w:cs="Arial"/>
        </w:rPr>
        <w:t>s</w:t>
      </w:r>
      <w:r>
        <w:rPr>
          <w:rFonts w:cs="Arial"/>
        </w:rPr>
        <w:t xml:space="preserve">. </w:t>
      </w:r>
      <w:r w:rsidR="00EE509B">
        <w:rPr>
          <w:rFonts w:cs="Arial"/>
        </w:rPr>
        <w:t xml:space="preserve">Late night service for workforce </w:t>
      </w:r>
    </w:p>
    <w:p w:rsidR="0005674F" w:rsidRDefault="00D21867">
      <w:pPr>
        <w:tabs>
          <w:tab w:val="left" w:pos="270"/>
        </w:tabs>
        <w:ind w:left="1080"/>
        <w:rPr>
          <w:rFonts w:cs="Arial"/>
        </w:rPr>
      </w:pPr>
      <w:r>
        <w:rPr>
          <w:rFonts w:cs="Arial"/>
        </w:rPr>
        <w:t>#43- Saturday service</w:t>
      </w:r>
    </w:p>
    <w:p w:rsidR="0005674F" w:rsidRDefault="00D21867">
      <w:pPr>
        <w:tabs>
          <w:tab w:val="left" w:pos="270"/>
        </w:tabs>
        <w:ind w:left="1080"/>
        <w:rPr>
          <w:rFonts w:cs="Arial"/>
        </w:rPr>
      </w:pPr>
      <w:r>
        <w:rPr>
          <w:rFonts w:cs="Arial"/>
        </w:rPr>
        <w:t>#61x- extend to Woodard center</w:t>
      </w:r>
    </w:p>
    <w:p w:rsidR="0005674F" w:rsidRDefault="00D21867">
      <w:pPr>
        <w:tabs>
          <w:tab w:val="left" w:pos="270"/>
        </w:tabs>
        <w:ind w:left="1080"/>
        <w:rPr>
          <w:rFonts w:cs="Arial"/>
        </w:rPr>
      </w:pPr>
      <w:r>
        <w:rPr>
          <w:rFonts w:cs="Arial"/>
        </w:rPr>
        <w:t>#74x- Union County Express (</w:t>
      </w:r>
      <w:r w:rsidR="00EE509B">
        <w:rPr>
          <w:rFonts w:cs="Arial"/>
        </w:rPr>
        <w:t>reduce trips</w:t>
      </w:r>
      <w:r>
        <w:rPr>
          <w:rFonts w:cs="Arial"/>
        </w:rPr>
        <w:t>)</w:t>
      </w:r>
    </w:p>
    <w:p w:rsidR="0005674F" w:rsidRDefault="00D21867">
      <w:pPr>
        <w:tabs>
          <w:tab w:val="left" w:pos="270"/>
        </w:tabs>
        <w:ind w:left="1080"/>
        <w:rPr>
          <w:rFonts w:cs="Arial"/>
        </w:rPr>
      </w:pPr>
      <w:r>
        <w:rPr>
          <w:rFonts w:cs="Arial"/>
        </w:rPr>
        <w:t>#</w:t>
      </w:r>
      <w:r w:rsidR="003625FD">
        <w:rPr>
          <w:rFonts w:cs="Arial"/>
        </w:rPr>
        <w:t>80x-</w:t>
      </w:r>
      <w:r>
        <w:rPr>
          <w:rFonts w:cs="Arial"/>
        </w:rPr>
        <w:t xml:space="preserve"> Concord Express (Park &amp; Ride change)</w:t>
      </w:r>
    </w:p>
    <w:p w:rsidR="0005674F" w:rsidRDefault="00D21867">
      <w:pPr>
        <w:tabs>
          <w:tab w:val="left" w:pos="270"/>
        </w:tabs>
        <w:ind w:left="1080"/>
        <w:rPr>
          <w:rFonts w:cs="Arial"/>
        </w:rPr>
      </w:pPr>
      <w:r>
        <w:rPr>
          <w:rFonts w:cs="Arial"/>
        </w:rPr>
        <w:t>#94- Matthews- Mint Hill Village Rider (update timetable)</w:t>
      </w:r>
    </w:p>
    <w:p w:rsidR="0005674F" w:rsidRDefault="00D21867">
      <w:pPr>
        <w:tabs>
          <w:tab w:val="left" w:pos="270"/>
        </w:tabs>
        <w:ind w:left="1080"/>
        <w:rPr>
          <w:rFonts w:cs="Arial"/>
        </w:rPr>
      </w:pPr>
      <w:r>
        <w:rPr>
          <w:rFonts w:cs="Arial"/>
        </w:rPr>
        <w:t>UNCC Service- starts August 22</w:t>
      </w:r>
    </w:p>
    <w:p w:rsidR="0005674F" w:rsidRDefault="00D21867">
      <w:pPr>
        <w:tabs>
          <w:tab w:val="left" w:pos="270"/>
        </w:tabs>
        <w:ind w:left="1080"/>
        <w:rPr>
          <w:rFonts w:cs="Arial"/>
        </w:rPr>
      </w:pPr>
      <w:r>
        <w:rPr>
          <w:rFonts w:cs="Arial"/>
        </w:rPr>
        <w:t>Gold Rush Orange Line- Starts August 15</w:t>
      </w:r>
    </w:p>
    <w:p w:rsidR="0005674F" w:rsidRDefault="0005674F">
      <w:pPr>
        <w:tabs>
          <w:tab w:val="left" w:pos="270"/>
        </w:tabs>
        <w:ind w:left="1080"/>
        <w:rPr>
          <w:rFonts w:cs="Arial"/>
        </w:rPr>
      </w:pPr>
    </w:p>
    <w:p w:rsidR="0005674F" w:rsidRDefault="00D21867">
      <w:pPr>
        <w:tabs>
          <w:tab w:val="left" w:pos="270"/>
        </w:tabs>
        <w:ind w:left="1080"/>
        <w:rPr>
          <w:rFonts w:cs="Arial"/>
        </w:rPr>
      </w:pPr>
      <w:r>
        <w:rPr>
          <w:rFonts w:cs="Arial"/>
        </w:rPr>
        <w:t xml:space="preserve">Terry Lansdell asked </w:t>
      </w:r>
      <w:r w:rsidR="00603B60">
        <w:rPr>
          <w:rFonts w:cs="Arial"/>
        </w:rPr>
        <w:t xml:space="preserve">on Rt. 21 </w:t>
      </w:r>
      <w:r w:rsidR="008A7322">
        <w:rPr>
          <w:rFonts w:cs="Arial"/>
        </w:rPr>
        <w:t xml:space="preserve">what the time of day would </w:t>
      </w:r>
      <w:r w:rsidR="00603B60">
        <w:rPr>
          <w:rFonts w:cs="Arial"/>
        </w:rPr>
        <w:t>the</w:t>
      </w:r>
      <w:r w:rsidR="008A7322">
        <w:rPr>
          <w:rFonts w:cs="Arial"/>
        </w:rPr>
        <w:t xml:space="preserve"> </w:t>
      </w:r>
      <w:r w:rsidR="00BB450D">
        <w:rPr>
          <w:rFonts w:cs="Arial"/>
        </w:rPr>
        <w:t xml:space="preserve">service </w:t>
      </w:r>
      <w:r w:rsidR="008A7322">
        <w:rPr>
          <w:rFonts w:cs="Arial"/>
        </w:rPr>
        <w:t>change</w:t>
      </w:r>
      <w:r w:rsidR="00BB450D">
        <w:rPr>
          <w:rFonts w:cs="Arial"/>
        </w:rPr>
        <w:t xml:space="preserve"> be</w:t>
      </w:r>
      <w:r w:rsidR="008A7322">
        <w:rPr>
          <w:rFonts w:cs="Arial"/>
        </w:rPr>
        <w:t>.</w:t>
      </w:r>
      <w:r w:rsidR="00603B60">
        <w:rPr>
          <w:rFonts w:cs="Arial"/>
        </w:rPr>
        <w:t xml:space="preserve"> </w:t>
      </w:r>
      <w:r w:rsidR="008A7322">
        <w:rPr>
          <w:rFonts w:cs="Arial"/>
        </w:rPr>
        <w:t>Ramond stated the schedule would be the same as it is today only the last part will have a different name.</w:t>
      </w:r>
    </w:p>
    <w:p w:rsidR="0005674F" w:rsidRDefault="0005674F">
      <w:pPr>
        <w:tabs>
          <w:tab w:val="left" w:pos="270"/>
        </w:tabs>
        <w:ind w:left="1080"/>
        <w:rPr>
          <w:rFonts w:cs="Arial"/>
        </w:rPr>
      </w:pPr>
    </w:p>
    <w:p w:rsidR="0005674F" w:rsidRDefault="008A7322">
      <w:pPr>
        <w:tabs>
          <w:tab w:val="left" w:pos="270"/>
        </w:tabs>
        <w:ind w:left="1080"/>
        <w:rPr>
          <w:rFonts w:cs="Arial"/>
        </w:rPr>
      </w:pPr>
      <w:r>
        <w:rPr>
          <w:rFonts w:cs="Arial"/>
        </w:rPr>
        <w:t xml:space="preserve">George Schaeffer asked if there are other routes that have special trips that might confuse people that are looking at a schedule. Ramond stated </w:t>
      </w:r>
      <w:r w:rsidR="00F23E30">
        <w:rPr>
          <w:rFonts w:cs="Arial"/>
        </w:rPr>
        <w:t xml:space="preserve">there is a special trip on Rt.34 and people </w:t>
      </w:r>
      <w:r w:rsidR="00245AC3">
        <w:rPr>
          <w:rFonts w:cs="Arial"/>
        </w:rPr>
        <w:t xml:space="preserve">that ride </w:t>
      </w:r>
      <w:r w:rsidR="00F23E30">
        <w:rPr>
          <w:rFonts w:cs="Arial"/>
        </w:rPr>
        <w:t xml:space="preserve">do have an understanding of the special trips and the 61x special trip is only two trips per day.    </w:t>
      </w:r>
    </w:p>
    <w:p w:rsidR="0005674F" w:rsidRDefault="0005674F">
      <w:pPr>
        <w:tabs>
          <w:tab w:val="left" w:pos="270"/>
        </w:tabs>
        <w:ind w:left="1080"/>
        <w:rPr>
          <w:rFonts w:cs="Arial"/>
        </w:rPr>
      </w:pPr>
    </w:p>
    <w:p w:rsidR="0005674F" w:rsidRDefault="00F23E30">
      <w:pPr>
        <w:tabs>
          <w:tab w:val="left" w:pos="270"/>
        </w:tabs>
        <w:ind w:left="1080"/>
        <w:rPr>
          <w:rFonts w:cs="Arial"/>
        </w:rPr>
      </w:pPr>
      <w:r>
        <w:rPr>
          <w:rFonts w:cs="Arial"/>
        </w:rPr>
        <w:t>Terry asked how the special trips are represented on the schedule maps. Ramond answered special trips will be represented in the map format on the schedules and in some instances there are notes on the schedule indicating the special trips.</w:t>
      </w:r>
    </w:p>
    <w:p w:rsidR="0005674F" w:rsidRDefault="0005674F">
      <w:pPr>
        <w:tabs>
          <w:tab w:val="left" w:pos="270"/>
        </w:tabs>
        <w:ind w:left="1080"/>
        <w:rPr>
          <w:rFonts w:cs="Arial"/>
        </w:rPr>
      </w:pPr>
    </w:p>
    <w:p w:rsidR="0005674F" w:rsidRDefault="00F23E30">
      <w:pPr>
        <w:tabs>
          <w:tab w:val="left" w:pos="270"/>
        </w:tabs>
        <w:ind w:left="1080"/>
        <w:rPr>
          <w:rFonts w:cs="Arial"/>
        </w:rPr>
      </w:pPr>
      <w:r>
        <w:rPr>
          <w:rFonts w:cs="Arial"/>
        </w:rPr>
        <w:t xml:space="preserve">Rick asked if the schedules will show the whole route with the special route part. Ramond stated the whole route will be shown and where the special routing comes in it will be like two routes together with notes on the schedule. </w:t>
      </w:r>
    </w:p>
    <w:p w:rsidR="0005674F" w:rsidRDefault="0005674F">
      <w:pPr>
        <w:tabs>
          <w:tab w:val="left" w:pos="270"/>
        </w:tabs>
        <w:ind w:left="1080"/>
        <w:rPr>
          <w:rFonts w:cs="Arial"/>
        </w:rPr>
      </w:pPr>
    </w:p>
    <w:p w:rsidR="0005674F" w:rsidRDefault="00F23E30">
      <w:pPr>
        <w:tabs>
          <w:tab w:val="left" w:pos="270"/>
        </w:tabs>
        <w:ind w:left="1080"/>
        <w:rPr>
          <w:rFonts w:cs="Arial"/>
        </w:rPr>
      </w:pPr>
      <w:r>
        <w:rPr>
          <w:rFonts w:cs="Arial"/>
        </w:rPr>
        <w:t xml:space="preserve">Terry asked if a rider gets on at the Woodard Center will they be paying full price </w:t>
      </w:r>
      <w:r w:rsidR="00047662">
        <w:rPr>
          <w:rFonts w:cs="Arial"/>
        </w:rPr>
        <w:t xml:space="preserve">for the trip uptown. Ramond stated at that point in the route </w:t>
      </w:r>
      <w:r w:rsidR="00CE4F14">
        <w:rPr>
          <w:rFonts w:cs="Arial"/>
        </w:rPr>
        <w:t xml:space="preserve">the trip is a reverse and </w:t>
      </w:r>
      <w:r w:rsidR="00047662">
        <w:rPr>
          <w:rFonts w:cs="Arial"/>
        </w:rPr>
        <w:t xml:space="preserve">a person would just pay the regular bus fare. </w:t>
      </w:r>
    </w:p>
    <w:p w:rsidR="0005674F" w:rsidRDefault="0005674F">
      <w:pPr>
        <w:tabs>
          <w:tab w:val="left" w:pos="270"/>
        </w:tabs>
        <w:ind w:left="1080"/>
        <w:rPr>
          <w:rFonts w:cs="Arial"/>
        </w:rPr>
      </w:pPr>
    </w:p>
    <w:p w:rsidR="0005674F" w:rsidRDefault="00594A1F">
      <w:pPr>
        <w:tabs>
          <w:tab w:val="left" w:pos="270"/>
        </w:tabs>
        <w:ind w:left="1080"/>
        <w:rPr>
          <w:rFonts w:cs="Arial"/>
        </w:rPr>
      </w:pPr>
      <w:r>
        <w:rPr>
          <w:rFonts w:cs="Arial"/>
        </w:rPr>
        <w:t xml:space="preserve">D. Evans asked if there were future plans for funding the route after the </w:t>
      </w:r>
      <w:r w:rsidR="00024DF6">
        <w:rPr>
          <w:rFonts w:cs="Arial"/>
        </w:rPr>
        <w:t xml:space="preserve">JARC </w:t>
      </w:r>
      <w:r>
        <w:rPr>
          <w:rFonts w:cs="Arial"/>
        </w:rPr>
        <w:t>grant money runs out. Ramond stated when grant money runs out the route should have produced enough ridership to sustain the route.</w:t>
      </w:r>
      <w:r w:rsidR="00CE4F14">
        <w:rPr>
          <w:rFonts w:cs="Arial"/>
        </w:rPr>
        <w:t xml:space="preserve"> Larry Kopf stated CATS will evaluate the route at the end of grant funding and </w:t>
      </w:r>
      <w:r w:rsidR="00520383">
        <w:rPr>
          <w:rFonts w:cs="Arial"/>
        </w:rPr>
        <w:t xml:space="preserve">will </w:t>
      </w:r>
      <w:r w:rsidR="00CE4F14">
        <w:rPr>
          <w:rFonts w:cs="Arial"/>
        </w:rPr>
        <w:t xml:space="preserve">determine whether to continue the route at that point. </w:t>
      </w:r>
      <w:r w:rsidR="00F23E30">
        <w:rPr>
          <w:rFonts w:cs="Arial"/>
        </w:rPr>
        <w:t xml:space="preserve">  </w:t>
      </w:r>
    </w:p>
    <w:p w:rsidR="0005674F" w:rsidRDefault="0005674F">
      <w:pPr>
        <w:tabs>
          <w:tab w:val="left" w:pos="270"/>
        </w:tabs>
        <w:ind w:left="1080"/>
        <w:rPr>
          <w:rFonts w:cs="Arial"/>
        </w:rPr>
      </w:pPr>
    </w:p>
    <w:p w:rsidR="0005674F" w:rsidRDefault="004535E9">
      <w:pPr>
        <w:tabs>
          <w:tab w:val="left" w:pos="270"/>
        </w:tabs>
        <w:ind w:left="1080"/>
        <w:rPr>
          <w:rFonts w:cs="Arial"/>
        </w:rPr>
      </w:pPr>
      <w:r>
        <w:rPr>
          <w:rFonts w:cs="Arial"/>
        </w:rPr>
        <w:lastRenderedPageBreak/>
        <w:t xml:space="preserve">Rick asked if the proposed </w:t>
      </w:r>
      <w:r w:rsidR="00245AC3">
        <w:rPr>
          <w:rFonts w:cs="Arial"/>
        </w:rPr>
        <w:t xml:space="preserve">October </w:t>
      </w:r>
      <w:r>
        <w:rPr>
          <w:rFonts w:cs="Arial"/>
        </w:rPr>
        <w:t>service changes go to MTC</w:t>
      </w:r>
      <w:r w:rsidR="00245AC3">
        <w:rPr>
          <w:rFonts w:cs="Arial"/>
        </w:rPr>
        <w:t xml:space="preserve"> for approval</w:t>
      </w:r>
      <w:r>
        <w:rPr>
          <w:rFonts w:cs="Arial"/>
        </w:rPr>
        <w:t>. Larry stated only major changes to routes are taken to MTC.</w:t>
      </w:r>
    </w:p>
    <w:p w:rsidR="0005674F" w:rsidRDefault="0005674F">
      <w:pPr>
        <w:tabs>
          <w:tab w:val="left" w:pos="270"/>
        </w:tabs>
        <w:ind w:left="1080"/>
        <w:rPr>
          <w:rFonts w:cs="Arial"/>
        </w:rPr>
      </w:pPr>
    </w:p>
    <w:p w:rsidR="0005674F" w:rsidRDefault="009F7273">
      <w:pPr>
        <w:tabs>
          <w:tab w:val="left" w:pos="270"/>
        </w:tabs>
        <w:ind w:left="1080"/>
        <w:rPr>
          <w:rFonts w:cs="Arial"/>
        </w:rPr>
      </w:pPr>
      <w:r>
        <w:rPr>
          <w:rFonts w:cs="Arial"/>
        </w:rPr>
        <w:t xml:space="preserve">Terry asked where bunching happens on Rt. 11. Ramond stated </w:t>
      </w:r>
      <w:r w:rsidR="00325968">
        <w:rPr>
          <w:rFonts w:cs="Arial"/>
        </w:rPr>
        <w:t xml:space="preserve">the bunching was caused by the construction on this route and </w:t>
      </w:r>
      <w:r w:rsidR="00245AC3">
        <w:rPr>
          <w:rFonts w:cs="Arial"/>
        </w:rPr>
        <w:t>CATS is</w:t>
      </w:r>
      <w:r w:rsidR="00325968">
        <w:rPr>
          <w:rFonts w:cs="Arial"/>
        </w:rPr>
        <w:t xml:space="preserve"> adjusting times to keep that from happening. Terry </w:t>
      </w:r>
      <w:r w:rsidR="008C5E57">
        <w:rPr>
          <w:rFonts w:cs="Arial"/>
        </w:rPr>
        <w:t>stated route 11 has high ridership, are there any bus stops amenities along the alignment. Ramond stated there are several bus stops along the alignment but there is street maintenance along th</w:t>
      </w:r>
      <w:r w:rsidR="00245AC3">
        <w:rPr>
          <w:rFonts w:cs="Arial"/>
        </w:rPr>
        <w:t>e</w:t>
      </w:r>
      <w:r w:rsidR="008C5E57">
        <w:rPr>
          <w:rFonts w:cs="Arial"/>
        </w:rPr>
        <w:t xml:space="preserve"> road and easement space is limited along Sugarcreek road and buying easement is very expensive.</w:t>
      </w:r>
    </w:p>
    <w:p w:rsidR="0005674F" w:rsidRDefault="0005674F">
      <w:pPr>
        <w:tabs>
          <w:tab w:val="left" w:pos="270"/>
        </w:tabs>
        <w:ind w:left="1080"/>
        <w:rPr>
          <w:rFonts w:cs="Arial"/>
        </w:rPr>
      </w:pPr>
    </w:p>
    <w:p w:rsidR="0005674F" w:rsidRDefault="008C5E57">
      <w:pPr>
        <w:tabs>
          <w:tab w:val="left" w:pos="270"/>
        </w:tabs>
        <w:ind w:left="1080"/>
        <w:rPr>
          <w:rFonts w:cs="Arial"/>
        </w:rPr>
      </w:pPr>
      <w:r>
        <w:rPr>
          <w:rFonts w:cs="Arial"/>
        </w:rPr>
        <w:t xml:space="preserve">Chairman called for a motion on the October Service changes, it was moved to endorse the October service changes minus route 9 </w:t>
      </w:r>
      <w:r w:rsidR="008A3D4A">
        <w:rPr>
          <w:rFonts w:cs="Arial"/>
        </w:rPr>
        <w:t xml:space="preserve">the </w:t>
      </w:r>
      <w:r w:rsidR="00E012C7">
        <w:rPr>
          <w:rFonts w:cs="Arial"/>
        </w:rPr>
        <w:t xml:space="preserve">October Service change minus Rt. 9 </w:t>
      </w:r>
      <w:r>
        <w:rPr>
          <w:rFonts w:cs="Arial"/>
        </w:rPr>
        <w:t xml:space="preserve">was approved by vote. </w:t>
      </w:r>
    </w:p>
    <w:p w:rsidR="0005674F" w:rsidRDefault="0005674F">
      <w:pPr>
        <w:tabs>
          <w:tab w:val="left" w:pos="270"/>
        </w:tabs>
        <w:ind w:left="1080"/>
        <w:rPr>
          <w:rFonts w:cs="Arial"/>
        </w:rPr>
      </w:pPr>
    </w:p>
    <w:p w:rsidR="0005674F" w:rsidRDefault="008C5E57">
      <w:pPr>
        <w:tabs>
          <w:tab w:val="left" w:pos="270"/>
        </w:tabs>
        <w:ind w:left="1080"/>
        <w:rPr>
          <w:rFonts w:cs="Arial"/>
        </w:rPr>
      </w:pPr>
      <w:r>
        <w:rPr>
          <w:rFonts w:cs="Arial"/>
        </w:rPr>
        <w:t xml:space="preserve">Olaf Kinard spoke to the committee stating that CATS has not received any information about the DNC or </w:t>
      </w:r>
      <w:r w:rsidR="00E012C7">
        <w:rPr>
          <w:rFonts w:cs="Arial"/>
        </w:rPr>
        <w:t xml:space="preserve">any information </w:t>
      </w:r>
      <w:r>
        <w:rPr>
          <w:rFonts w:cs="Arial"/>
        </w:rPr>
        <w:t>on the CTC being affected</w:t>
      </w:r>
      <w:r w:rsidR="00E012C7">
        <w:rPr>
          <w:rFonts w:cs="Arial"/>
        </w:rPr>
        <w:t xml:space="preserve"> by the DNC</w:t>
      </w:r>
      <w:r>
        <w:rPr>
          <w:rFonts w:cs="Arial"/>
        </w:rPr>
        <w:t xml:space="preserve"> in anyway.   </w:t>
      </w:r>
      <w:r w:rsidR="00325968">
        <w:rPr>
          <w:rFonts w:cs="Arial"/>
        </w:rPr>
        <w:t xml:space="preserve"> </w:t>
      </w:r>
      <w:r w:rsidR="004535E9">
        <w:rPr>
          <w:rFonts w:cs="Arial"/>
        </w:rPr>
        <w:t xml:space="preserve"> </w:t>
      </w:r>
    </w:p>
    <w:p w:rsidR="0005674F" w:rsidRDefault="0005674F">
      <w:pPr>
        <w:tabs>
          <w:tab w:val="left" w:pos="270"/>
        </w:tabs>
        <w:ind w:left="1080"/>
        <w:rPr>
          <w:rFonts w:cs="Arial"/>
        </w:rPr>
      </w:pPr>
    </w:p>
    <w:p w:rsidR="0005674F" w:rsidRDefault="0005674F">
      <w:pPr>
        <w:tabs>
          <w:tab w:val="left" w:pos="270"/>
        </w:tabs>
        <w:ind w:left="1080"/>
        <w:rPr>
          <w:rFonts w:cs="Arial"/>
        </w:rPr>
      </w:pPr>
    </w:p>
    <w:p w:rsidR="00503A32" w:rsidRDefault="00BE52F5" w:rsidP="00BB10DD">
      <w:pPr>
        <w:rPr>
          <w:rFonts w:cs="Arial"/>
          <w:b/>
          <w:u w:val="single"/>
        </w:rPr>
      </w:pPr>
      <w:r w:rsidRPr="007951FF">
        <w:rPr>
          <w:rFonts w:cs="Arial"/>
          <w:b/>
        </w:rPr>
        <w:t>I</w:t>
      </w:r>
      <w:r>
        <w:rPr>
          <w:rFonts w:cs="Arial"/>
          <w:b/>
        </w:rPr>
        <w:t>V</w:t>
      </w:r>
      <w:r w:rsidR="009B368D" w:rsidRPr="007951FF">
        <w:rPr>
          <w:rFonts w:cs="Arial"/>
          <w:b/>
        </w:rPr>
        <w:t xml:space="preserve">.     </w:t>
      </w:r>
      <w:r w:rsidR="00A47F61">
        <w:rPr>
          <w:rFonts w:cs="Arial"/>
          <w:b/>
        </w:rPr>
        <w:t xml:space="preserve"> </w:t>
      </w:r>
      <w:r w:rsidR="00832FEB">
        <w:rPr>
          <w:rFonts w:cs="Arial"/>
          <w:b/>
        </w:rPr>
        <w:t xml:space="preserve"> </w:t>
      </w:r>
      <w:r w:rsidR="00503A32" w:rsidRPr="00C51DD0">
        <w:rPr>
          <w:rFonts w:cs="Arial"/>
          <w:b/>
          <w:u w:val="single"/>
        </w:rPr>
        <w:t>Information Items:</w:t>
      </w:r>
    </w:p>
    <w:p w:rsidR="0005674F" w:rsidRDefault="00832FEB">
      <w:pPr>
        <w:tabs>
          <w:tab w:val="left" w:pos="810"/>
        </w:tabs>
        <w:rPr>
          <w:rFonts w:cs="Arial"/>
          <w:b/>
        </w:rPr>
      </w:pPr>
      <w:r>
        <w:rPr>
          <w:rFonts w:cs="Arial"/>
          <w:b/>
        </w:rPr>
        <w:t xml:space="preserve">         </w:t>
      </w:r>
    </w:p>
    <w:p w:rsidR="00CF3DF2" w:rsidRDefault="00CF3DF2" w:rsidP="00CF3DF2">
      <w:pPr>
        <w:pStyle w:val="ListParagraph"/>
        <w:numPr>
          <w:ilvl w:val="0"/>
          <w:numId w:val="15"/>
        </w:numPr>
        <w:rPr>
          <w:rFonts w:cs="Arial"/>
        </w:rPr>
      </w:pPr>
      <w:r w:rsidRPr="00CF3DF2">
        <w:rPr>
          <w:rFonts w:cs="Arial"/>
        </w:rPr>
        <w:t>Center City Access Study</w:t>
      </w:r>
      <w:r w:rsidR="006A52AE">
        <w:rPr>
          <w:rFonts w:cs="Arial"/>
        </w:rPr>
        <w:t xml:space="preserve"> Charlotte Gateway Station Update</w:t>
      </w:r>
    </w:p>
    <w:p w:rsidR="006A52AE" w:rsidRDefault="006A52AE" w:rsidP="006A52AE">
      <w:pPr>
        <w:rPr>
          <w:rFonts w:cs="Arial"/>
        </w:rPr>
      </w:pPr>
    </w:p>
    <w:p w:rsidR="008E76F2" w:rsidRPr="00425F4A" w:rsidRDefault="008E76F2" w:rsidP="00425F4A">
      <w:pPr>
        <w:ind w:left="1080"/>
      </w:pPr>
      <w:r w:rsidRPr="00425F4A">
        <w:t>Chris Bauer (CATS Development) presented the results and key recommendations of the Center City Access/Charlotte Gateway Station Study, which evaluated strategies for integration/optimization of CATS Charlotte Transportation Center (CTC) bus operations with transit services to be phased-in to link with and serve the future Charlotte Gateway Station (CGS). The major focus of the study was to provide an understanding of how center city transit services could be affected and enhanced to optimize integration with the NCDOT’s planned CGS and attendant future transit services. The City is partnering with the NCDOT to plan, build and execute this additional transit hub in Uptown Charlotte.  NCDOT’s current strategy is construction of future station will likely result from a public private partnership, and will be part of a larger master planned development. As NCDOT continues its process and deliberations over the timing of requesting qualifications for a “master developer”, NCDOT staff has requested CATS provide them with programming, proximities, and operational elements for future bus operations at CGS. The study made recommendations for strategies to phase implementation of the planned CGS to offer immediate system benefits and to accommodate future services, while maintaining or improving the level of service for existing riders.  The study also Identify strengths and weaknesses in current CTC operations to apply what is learned to planned CGS, while minimizing overall increase in operational costs.  The study was not conducted to provide a design or architectural vision for the future CGS, as it is assumed this will emerge during the master developer partnership design process.</w:t>
      </w:r>
    </w:p>
    <w:p w:rsidR="008E76F2" w:rsidRDefault="008E76F2" w:rsidP="006A52AE">
      <w:pPr>
        <w:ind w:left="1080"/>
        <w:rPr>
          <w:rFonts w:cs="Arial"/>
        </w:rPr>
      </w:pPr>
    </w:p>
    <w:p w:rsidR="00CF4556" w:rsidRDefault="00CF4556" w:rsidP="006A52AE">
      <w:pPr>
        <w:ind w:left="1080"/>
        <w:rPr>
          <w:rFonts w:cs="Arial"/>
        </w:rPr>
      </w:pPr>
      <w:r>
        <w:rPr>
          <w:rFonts w:cs="Arial"/>
        </w:rPr>
        <w:t xml:space="preserve">Rick asked if the schedule </w:t>
      </w:r>
      <w:r w:rsidR="00425F4A">
        <w:rPr>
          <w:rFonts w:cs="Arial"/>
        </w:rPr>
        <w:t xml:space="preserve">for the gateway project </w:t>
      </w:r>
      <w:r>
        <w:rPr>
          <w:rFonts w:cs="Arial"/>
        </w:rPr>
        <w:t xml:space="preserve">had been revised and </w:t>
      </w:r>
      <w:r w:rsidR="00425F4A">
        <w:rPr>
          <w:rFonts w:cs="Arial"/>
        </w:rPr>
        <w:t xml:space="preserve">asked </w:t>
      </w:r>
      <w:r>
        <w:rPr>
          <w:rFonts w:cs="Arial"/>
        </w:rPr>
        <w:t xml:space="preserve">if </w:t>
      </w:r>
      <w:r w:rsidR="00425F4A">
        <w:rPr>
          <w:rFonts w:cs="Arial"/>
        </w:rPr>
        <w:t>the project</w:t>
      </w:r>
      <w:r>
        <w:rPr>
          <w:rFonts w:cs="Arial"/>
        </w:rPr>
        <w:t xml:space="preserve"> was a NCDOT rail project. Chris stated </w:t>
      </w:r>
      <w:r w:rsidR="00425F4A">
        <w:rPr>
          <w:rFonts w:cs="Arial"/>
        </w:rPr>
        <w:t>the project was scheduled for late summer</w:t>
      </w:r>
      <w:r w:rsidR="00C83925">
        <w:rPr>
          <w:rFonts w:cs="Arial"/>
        </w:rPr>
        <w:t xml:space="preserve"> requests for qualification from Master developers </w:t>
      </w:r>
      <w:r w:rsidR="00425F4A">
        <w:rPr>
          <w:rFonts w:cs="Arial"/>
        </w:rPr>
        <w:t>but</w:t>
      </w:r>
      <w:r w:rsidR="00C83925">
        <w:rPr>
          <w:rFonts w:cs="Arial"/>
        </w:rPr>
        <w:t xml:space="preserve"> the project</w:t>
      </w:r>
      <w:r w:rsidR="00425F4A">
        <w:rPr>
          <w:rFonts w:cs="Arial"/>
        </w:rPr>
        <w:t xml:space="preserve"> is </w:t>
      </w:r>
      <w:r w:rsidR="00C83925">
        <w:rPr>
          <w:rFonts w:cs="Arial"/>
        </w:rPr>
        <w:t xml:space="preserve">currently </w:t>
      </w:r>
      <w:r w:rsidR="00425F4A">
        <w:rPr>
          <w:rFonts w:cs="Arial"/>
        </w:rPr>
        <w:t xml:space="preserve">on hold </w:t>
      </w:r>
      <w:r w:rsidR="00C83925">
        <w:rPr>
          <w:rFonts w:cs="Arial"/>
        </w:rPr>
        <w:t xml:space="preserve">by NCDOT </w:t>
      </w:r>
      <w:r w:rsidR="00425F4A">
        <w:rPr>
          <w:rFonts w:cs="Arial"/>
        </w:rPr>
        <w:t xml:space="preserve">and </w:t>
      </w:r>
      <w:r w:rsidR="00C83925">
        <w:rPr>
          <w:rFonts w:cs="Arial"/>
        </w:rPr>
        <w:t>the project is</w:t>
      </w:r>
      <w:r w:rsidR="002A7FDD">
        <w:rPr>
          <w:rFonts w:cs="Arial"/>
        </w:rPr>
        <w:t xml:space="preserve"> </w:t>
      </w:r>
      <w:r>
        <w:rPr>
          <w:rFonts w:cs="Arial"/>
        </w:rPr>
        <w:t>a NCDOT rail project.</w:t>
      </w:r>
    </w:p>
    <w:p w:rsidR="00810F57" w:rsidRDefault="00810F57" w:rsidP="006A52AE">
      <w:pPr>
        <w:ind w:left="1080"/>
        <w:rPr>
          <w:rFonts w:cs="Arial"/>
        </w:rPr>
      </w:pPr>
    </w:p>
    <w:p w:rsidR="00810F57" w:rsidRDefault="00810F57" w:rsidP="006A52AE">
      <w:pPr>
        <w:ind w:left="1080"/>
        <w:rPr>
          <w:rFonts w:cs="Arial"/>
        </w:rPr>
      </w:pPr>
      <w:r>
        <w:rPr>
          <w:rFonts w:cs="Arial"/>
        </w:rPr>
        <w:t xml:space="preserve">Terry asked </w:t>
      </w:r>
      <w:r w:rsidR="002A7FDD">
        <w:rPr>
          <w:rFonts w:cs="Arial"/>
        </w:rPr>
        <w:t>if project is keeping in mind to facilitat</w:t>
      </w:r>
      <w:r w:rsidR="001673A0">
        <w:rPr>
          <w:rFonts w:cs="Arial"/>
        </w:rPr>
        <w:t>e</w:t>
      </w:r>
      <w:r w:rsidR="002A7FDD">
        <w:rPr>
          <w:rFonts w:cs="Arial"/>
        </w:rPr>
        <w:t xml:space="preserve"> </w:t>
      </w:r>
      <w:r>
        <w:rPr>
          <w:rFonts w:cs="Arial"/>
        </w:rPr>
        <w:t xml:space="preserve">pedestrian </w:t>
      </w:r>
      <w:r w:rsidR="002A7FDD">
        <w:rPr>
          <w:rFonts w:cs="Arial"/>
        </w:rPr>
        <w:t>mobility between roads.</w:t>
      </w:r>
      <w:r>
        <w:rPr>
          <w:rFonts w:cs="Arial"/>
        </w:rPr>
        <w:t xml:space="preserve"> Chris stated it is broadly spoken </w:t>
      </w:r>
      <w:r w:rsidR="001673A0">
        <w:rPr>
          <w:rFonts w:cs="Arial"/>
        </w:rPr>
        <w:t>during</w:t>
      </w:r>
      <w:r>
        <w:rPr>
          <w:rFonts w:cs="Arial"/>
        </w:rPr>
        <w:t xml:space="preserve"> the planning phase and will be considered more in the design phase.</w:t>
      </w:r>
    </w:p>
    <w:p w:rsidR="0005674F" w:rsidRDefault="0005674F">
      <w:pPr>
        <w:rPr>
          <w:rFonts w:cs="Arial"/>
        </w:rPr>
      </w:pPr>
    </w:p>
    <w:p w:rsidR="0005674F" w:rsidRDefault="00810F57">
      <w:pPr>
        <w:pStyle w:val="ListParagraph"/>
        <w:numPr>
          <w:ilvl w:val="0"/>
          <w:numId w:val="15"/>
        </w:numPr>
        <w:rPr>
          <w:rFonts w:cs="Arial"/>
        </w:rPr>
      </w:pPr>
      <w:r>
        <w:rPr>
          <w:rFonts w:cs="Arial"/>
        </w:rPr>
        <w:t xml:space="preserve">FY 2011Yearend Financial Highlights </w:t>
      </w:r>
    </w:p>
    <w:p w:rsidR="0005674F" w:rsidRDefault="0005674F">
      <w:pPr>
        <w:rPr>
          <w:rFonts w:cs="Arial"/>
        </w:rPr>
      </w:pPr>
    </w:p>
    <w:p w:rsidR="0005674F" w:rsidRDefault="00810F57">
      <w:pPr>
        <w:tabs>
          <w:tab w:val="left" w:pos="1080"/>
        </w:tabs>
        <w:ind w:left="1080"/>
        <w:rPr>
          <w:rFonts w:cs="Arial"/>
        </w:rPr>
      </w:pPr>
      <w:r>
        <w:rPr>
          <w:rFonts w:cs="Arial"/>
        </w:rPr>
        <w:t>Eric Hershberger addressed the committee stating for the FY2011</w:t>
      </w:r>
      <w:r w:rsidR="007A20B5">
        <w:rPr>
          <w:rFonts w:cs="Arial"/>
        </w:rPr>
        <w:t xml:space="preserve"> CATS closed with a $5 million budget savings.</w:t>
      </w:r>
      <w:r w:rsidR="0005674F">
        <w:rPr>
          <w:rFonts w:cs="Arial"/>
        </w:rPr>
        <w:t xml:space="preserve"> He explained the various ways CATS saved and explained how Sales Tax, operating Assistance, Interest income and fuel cost affected the overall budget. Eric ended saying FY11 was a very challenging financial year with competition for limited resources yet CATS maintained its core services with no reduction in the workforce and how financial policies objectives were met and exceeded, resulting in a yearend fund balance of $112 million. </w:t>
      </w:r>
    </w:p>
    <w:p w:rsidR="0005674F" w:rsidRDefault="0005674F">
      <w:pPr>
        <w:tabs>
          <w:tab w:val="left" w:pos="1080"/>
        </w:tabs>
        <w:ind w:left="1080"/>
        <w:rPr>
          <w:rFonts w:cs="Arial"/>
        </w:rPr>
      </w:pPr>
    </w:p>
    <w:p w:rsidR="000A7933" w:rsidRDefault="000A7933">
      <w:pPr>
        <w:tabs>
          <w:tab w:val="left" w:pos="1080"/>
        </w:tabs>
        <w:ind w:left="1080"/>
        <w:rPr>
          <w:rFonts w:cs="Arial"/>
        </w:rPr>
      </w:pPr>
      <w:r>
        <w:rPr>
          <w:rFonts w:cs="Arial"/>
        </w:rPr>
        <w:t>Rick asked what the goal was for preventable accidents on the bus side. Larry answered saying CATS goal was .5 per one hundred thousand which is very good and rakes Charlotte as one of the safest systems in the country.</w:t>
      </w:r>
    </w:p>
    <w:p w:rsidR="000A7933" w:rsidRDefault="000A7933">
      <w:pPr>
        <w:tabs>
          <w:tab w:val="left" w:pos="1080"/>
        </w:tabs>
        <w:ind w:left="1080"/>
        <w:rPr>
          <w:rFonts w:cs="Arial"/>
        </w:rPr>
      </w:pPr>
    </w:p>
    <w:p w:rsidR="000A7933" w:rsidRDefault="000A7933">
      <w:pPr>
        <w:tabs>
          <w:tab w:val="left" w:pos="1080"/>
        </w:tabs>
        <w:ind w:left="1080"/>
        <w:rPr>
          <w:rFonts w:cs="Arial"/>
        </w:rPr>
      </w:pPr>
      <w:r>
        <w:rPr>
          <w:rFonts w:cs="Arial"/>
        </w:rPr>
        <w:t xml:space="preserve">Terry asked what the fuel budget was for FY12. Eric stated CATS current budget is 250 but right now CATS paying a little more.  </w:t>
      </w:r>
      <w:r w:rsidR="0005674F">
        <w:rPr>
          <w:rFonts w:cs="Arial"/>
        </w:rPr>
        <w:t xml:space="preserve">  </w:t>
      </w:r>
    </w:p>
    <w:p w:rsidR="000A7933" w:rsidRDefault="000A7933">
      <w:pPr>
        <w:tabs>
          <w:tab w:val="left" w:pos="1080"/>
        </w:tabs>
        <w:ind w:left="1080"/>
        <w:rPr>
          <w:rFonts w:cs="Arial"/>
        </w:rPr>
      </w:pPr>
    </w:p>
    <w:p w:rsidR="0005674F" w:rsidRDefault="000A7933">
      <w:pPr>
        <w:tabs>
          <w:tab w:val="left" w:pos="1080"/>
        </w:tabs>
        <w:ind w:left="1080"/>
        <w:rPr>
          <w:rFonts w:cs="Arial"/>
        </w:rPr>
      </w:pPr>
      <w:r>
        <w:rPr>
          <w:rFonts w:cs="Arial"/>
        </w:rPr>
        <w:t xml:space="preserve">Terry asked if CATS was getting new buses this year. Larry answered CATS had just gotten 11 and will receive 6 hybrids later this year. </w:t>
      </w:r>
      <w:r w:rsidR="007A20B5">
        <w:rPr>
          <w:rFonts w:cs="Arial"/>
        </w:rPr>
        <w:t xml:space="preserve"> </w:t>
      </w:r>
    </w:p>
    <w:p w:rsidR="000A7933" w:rsidRDefault="000A7933">
      <w:pPr>
        <w:tabs>
          <w:tab w:val="left" w:pos="1080"/>
        </w:tabs>
        <w:ind w:left="1080"/>
        <w:rPr>
          <w:rFonts w:cs="Arial"/>
        </w:rPr>
      </w:pPr>
    </w:p>
    <w:p w:rsidR="009F74DE" w:rsidRDefault="000A7933">
      <w:pPr>
        <w:tabs>
          <w:tab w:val="left" w:pos="1080"/>
        </w:tabs>
        <w:ind w:left="1080"/>
        <w:rPr>
          <w:rFonts w:cs="Arial"/>
        </w:rPr>
      </w:pPr>
      <w:r>
        <w:rPr>
          <w:rFonts w:cs="Arial"/>
        </w:rPr>
        <w:t xml:space="preserve">Rick asked Olaf how the fleet advertising was doing. Olaf reported that Titan secured contracts </w:t>
      </w:r>
      <w:r w:rsidR="009F74DE">
        <w:rPr>
          <w:rFonts w:cs="Arial"/>
        </w:rPr>
        <w:t>that are equal to what the first years guaranteed to. CATS’ has not gotten paid yet but the secured contracts means CATS breaks even for the year.</w:t>
      </w:r>
    </w:p>
    <w:p w:rsidR="009F74DE" w:rsidRDefault="009F74DE">
      <w:pPr>
        <w:tabs>
          <w:tab w:val="left" w:pos="1080"/>
        </w:tabs>
        <w:ind w:left="1080"/>
        <w:rPr>
          <w:rFonts w:cs="Arial"/>
        </w:rPr>
      </w:pPr>
    </w:p>
    <w:p w:rsidR="009C5058" w:rsidRDefault="009F74DE" w:rsidP="009C5058">
      <w:pPr>
        <w:tabs>
          <w:tab w:val="left" w:pos="270"/>
        </w:tabs>
        <w:ind w:left="1080"/>
        <w:rPr>
          <w:rFonts w:cs="Arial"/>
        </w:rPr>
      </w:pPr>
      <w:r>
        <w:rPr>
          <w:rFonts w:cs="Arial"/>
        </w:rPr>
        <w:t xml:space="preserve">Rick asked </w:t>
      </w:r>
      <w:r w:rsidR="00AA0DC9">
        <w:rPr>
          <w:rFonts w:cs="Arial"/>
        </w:rPr>
        <w:t xml:space="preserve">if </w:t>
      </w:r>
      <w:r>
        <w:rPr>
          <w:rFonts w:cs="Arial"/>
        </w:rPr>
        <w:t>the contract</w:t>
      </w:r>
      <w:r w:rsidR="00AA0DC9">
        <w:rPr>
          <w:rFonts w:cs="Arial"/>
        </w:rPr>
        <w:t>ed</w:t>
      </w:r>
      <w:r>
        <w:rPr>
          <w:rFonts w:cs="Arial"/>
        </w:rPr>
        <w:t xml:space="preserve"> ads </w:t>
      </w:r>
      <w:r w:rsidR="00AA0DC9">
        <w:rPr>
          <w:rFonts w:cs="Arial"/>
        </w:rPr>
        <w:t>are for b</w:t>
      </w:r>
      <w:r>
        <w:rPr>
          <w:rFonts w:cs="Arial"/>
        </w:rPr>
        <w:t xml:space="preserve">us or </w:t>
      </w:r>
      <w:r w:rsidR="00AA0DC9">
        <w:rPr>
          <w:rFonts w:cs="Arial"/>
        </w:rPr>
        <w:t>r</w:t>
      </w:r>
      <w:r>
        <w:rPr>
          <w:rFonts w:cs="Arial"/>
        </w:rPr>
        <w:t>ail. Olaf stated the ads are for the rail right now.</w:t>
      </w:r>
    </w:p>
    <w:p w:rsidR="009C5058" w:rsidRDefault="009C5058" w:rsidP="009C5058">
      <w:pPr>
        <w:tabs>
          <w:tab w:val="left" w:pos="270"/>
        </w:tabs>
        <w:ind w:left="1080"/>
        <w:rPr>
          <w:rFonts w:cs="Arial"/>
        </w:rPr>
      </w:pPr>
    </w:p>
    <w:p w:rsidR="009C5058" w:rsidRDefault="009C5058" w:rsidP="009C5058">
      <w:pPr>
        <w:tabs>
          <w:tab w:val="left" w:pos="270"/>
        </w:tabs>
        <w:ind w:left="1080"/>
        <w:rPr>
          <w:rFonts w:cs="Arial"/>
        </w:rPr>
      </w:pPr>
      <w:r>
        <w:rPr>
          <w:rFonts w:cs="Arial"/>
        </w:rPr>
        <w:t xml:space="preserve">Rick asked if the kinks were out of the Blackberry apps. Olaf stated that the blackberry may go to </w:t>
      </w:r>
      <w:r w:rsidR="00F22E4A">
        <w:rPr>
          <w:rFonts w:cs="Arial"/>
        </w:rPr>
        <w:t xml:space="preserve">just </w:t>
      </w:r>
      <w:r>
        <w:rPr>
          <w:rFonts w:cs="Arial"/>
        </w:rPr>
        <w:t xml:space="preserve">text as it works better. </w:t>
      </w:r>
    </w:p>
    <w:p w:rsidR="009F74DE" w:rsidRDefault="009F74DE">
      <w:pPr>
        <w:tabs>
          <w:tab w:val="left" w:pos="1080"/>
        </w:tabs>
        <w:ind w:left="1080"/>
        <w:rPr>
          <w:rFonts w:cs="Arial"/>
        </w:rPr>
      </w:pPr>
    </w:p>
    <w:p w:rsidR="009C5058" w:rsidRDefault="009C5058">
      <w:pPr>
        <w:tabs>
          <w:tab w:val="left" w:pos="1080"/>
        </w:tabs>
        <w:ind w:left="1080"/>
        <w:rPr>
          <w:rFonts w:cs="Arial"/>
        </w:rPr>
      </w:pPr>
    </w:p>
    <w:p w:rsidR="006B3B2D" w:rsidRDefault="00832FEB">
      <w:pPr>
        <w:tabs>
          <w:tab w:val="left" w:pos="720"/>
          <w:tab w:val="left" w:pos="5490"/>
          <w:tab w:val="left" w:pos="5580"/>
          <w:tab w:val="left" w:pos="5760"/>
        </w:tabs>
        <w:rPr>
          <w:rFonts w:cs="Arial"/>
        </w:rPr>
      </w:pPr>
      <w:r w:rsidRPr="00E33296">
        <w:rPr>
          <w:rFonts w:cs="Arial"/>
          <w:b/>
        </w:rPr>
        <w:t>V.</w:t>
      </w:r>
      <w:r w:rsidR="00503A32">
        <w:rPr>
          <w:rFonts w:cs="Arial"/>
        </w:rPr>
        <w:t xml:space="preserve"> </w:t>
      </w:r>
      <w:r w:rsidR="007A4CC9">
        <w:rPr>
          <w:rFonts w:cs="Arial"/>
        </w:rPr>
        <w:t xml:space="preserve"> </w:t>
      </w:r>
      <w:r w:rsidR="00E33296">
        <w:rPr>
          <w:rFonts w:cs="Arial"/>
        </w:rPr>
        <w:t xml:space="preserve"> </w:t>
      </w:r>
      <w:r w:rsidR="002C0783">
        <w:rPr>
          <w:rFonts w:cs="Arial"/>
        </w:rPr>
        <w:t xml:space="preserve">    </w:t>
      </w:r>
      <w:r w:rsidR="00D53047" w:rsidRPr="00A94299">
        <w:rPr>
          <w:rFonts w:cs="Arial"/>
          <w:b/>
          <w:u w:val="single"/>
        </w:rPr>
        <w:t>Service Issues</w:t>
      </w:r>
      <w:r w:rsidR="00D53047" w:rsidRPr="00A94299">
        <w:rPr>
          <w:rFonts w:cs="Arial"/>
          <w:b/>
        </w:rPr>
        <w:t xml:space="preserve">                                                </w:t>
      </w:r>
      <w:r w:rsidR="00A52664">
        <w:rPr>
          <w:rFonts w:cs="Arial"/>
          <w:b/>
        </w:rPr>
        <w:t xml:space="preserve"> </w:t>
      </w:r>
      <w:r w:rsidR="00D53047" w:rsidRPr="00A94299">
        <w:rPr>
          <w:rFonts w:cs="Arial"/>
          <w:b/>
        </w:rPr>
        <w:t xml:space="preserve"> Al</w:t>
      </w:r>
      <w:r w:rsidR="00D53047">
        <w:rPr>
          <w:rFonts w:cs="Arial"/>
          <w:b/>
        </w:rPr>
        <w:t>l</w:t>
      </w:r>
      <w:r w:rsidR="00D53047">
        <w:rPr>
          <w:rFonts w:cs="Arial"/>
        </w:rPr>
        <w:t xml:space="preserve">  </w:t>
      </w:r>
    </w:p>
    <w:p w:rsidR="00E55731" w:rsidRDefault="00AB5202" w:rsidP="00BB10DD">
      <w:pPr>
        <w:rPr>
          <w:rFonts w:cs="Arial"/>
        </w:rPr>
      </w:pPr>
      <w:r>
        <w:rPr>
          <w:rFonts w:cs="Arial"/>
        </w:rPr>
        <w:tab/>
      </w:r>
    </w:p>
    <w:p w:rsidR="008819AE" w:rsidRDefault="008819AE" w:rsidP="004F6463">
      <w:pPr>
        <w:tabs>
          <w:tab w:val="left" w:pos="270"/>
        </w:tabs>
        <w:ind w:left="1080"/>
        <w:rPr>
          <w:rFonts w:cs="Arial"/>
        </w:rPr>
      </w:pPr>
      <w:r>
        <w:rPr>
          <w:rFonts w:cs="Arial"/>
        </w:rPr>
        <w:t xml:space="preserve">Terry stated </w:t>
      </w:r>
      <w:r w:rsidR="00524A0C">
        <w:rPr>
          <w:rFonts w:cs="Arial"/>
        </w:rPr>
        <w:t>bus 620 needs the exhaust checked, bus 534 has a windshield leak and bus 915 rear digital sign is not working.</w:t>
      </w:r>
    </w:p>
    <w:p w:rsidR="00524A0C" w:rsidRDefault="00524A0C" w:rsidP="004F6463">
      <w:pPr>
        <w:tabs>
          <w:tab w:val="left" w:pos="270"/>
        </w:tabs>
        <w:ind w:left="1080"/>
        <w:rPr>
          <w:rFonts w:cs="Arial"/>
        </w:rPr>
      </w:pPr>
    </w:p>
    <w:p w:rsidR="00524A0C" w:rsidRDefault="00524A0C" w:rsidP="004F6463">
      <w:pPr>
        <w:tabs>
          <w:tab w:val="left" w:pos="270"/>
        </w:tabs>
        <w:ind w:left="1080"/>
        <w:rPr>
          <w:rFonts w:cs="Arial"/>
        </w:rPr>
      </w:pPr>
      <w:r>
        <w:rPr>
          <w:rFonts w:cs="Arial"/>
        </w:rPr>
        <w:t>George stated that the air conditioning on the buses has been working very well this summer.</w:t>
      </w:r>
    </w:p>
    <w:p w:rsidR="00524A0C" w:rsidRDefault="00524A0C" w:rsidP="004F6463">
      <w:pPr>
        <w:tabs>
          <w:tab w:val="left" w:pos="270"/>
        </w:tabs>
        <w:ind w:left="1080"/>
        <w:rPr>
          <w:rFonts w:cs="Arial"/>
        </w:rPr>
      </w:pPr>
    </w:p>
    <w:p w:rsidR="00524A0C" w:rsidRDefault="00524A0C" w:rsidP="004F6463">
      <w:pPr>
        <w:tabs>
          <w:tab w:val="left" w:pos="270"/>
        </w:tabs>
        <w:ind w:left="1080"/>
        <w:rPr>
          <w:rFonts w:cs="Arial"/>
        </w:rPr>
      </w:pPr>
      <w:r>
        <w:rPr>
          <w:rFonts w:cs="Arial"/>
        </w:rPr>
        <w:t xml:space="preserve">Marvis Holliday stated he had noticed the bus that goes down West blvd. has been hugging the center line while going down the street and car are unable to pass. Larry asked Marvis to get the bus number and time of day so CATS staff can look into the issue.   </w:t>
      </w:r>
    </w:p>
    <w:p w:rsidR="008342E0" w:rsidRDefault="008342E0" w:rsidP="008342E0">
      <w:pPr>
        <w:ind w:left="720"/>
        <w:rPr>
          <w:rFonts w:cs="Arial"/>
        </w:rPr>
      </w:pPr>
    </w:p>
    <w:p w:rsidR="008342E0" w:rsidRDefault="008342E0" w:rsidP="008342E0">
      <w:pPr>
        <w:ind w:left="720"/>
        <w:rPr>
          <w:rFonts w:cs="Arial"/>
        </w:rPr>
      </w:pPr>
    </w:p>
    <w:p w:rsidR="00EE3670" w:rsidRDefault="000500F6" w:rsidP="002C0783">
      <w:pPr>
        <w:tabs>
          <w:tab w:val="left" w:pos="720"/>
        </w:tabs>
        <w:rPr>
          <w:rFonts w:cs="Arial"/>
          <w:b/>
        </w:rPr>
      </w:pPr>
      <w:r w:rsidRPr="00A94299">
        <w:rPr>
          <w:rFonts w:cs="Arial"/>
          <w:b/>
        </w:rPr>
        <w:t>V</w:t>
      </w:r>
      <w:r w:rsidR="00BE52F5">
        <w:rPr>
          <w:rFonts w:cs="Arial"/>
          <w:b/>
        </w:rPr>
        <w:t>l</w:t>
      </w:r>
      <w:r w:rsidRPr="00A94299">
        <w:rPr>
          <w:rFonts w:cs="Arial"/>
          <w:b/>
        </w:rPr>
        <w:t>.</w:t>
      </w:r>
      <w:r w:rsidR="002C0783">
        <w:rPr>
          <w:rFonts w:cs="Arial"/>
          <w:b/>
        </w:rPr>
        <w:t xml:space="preserve"> </w:t>
      </w:r>
      <w:r w:rsidR="00DC1FA0" w:rsidRPr="00A94299">
        <w:rPr>
          <w:rFonts w:cs="Arial"/>
          <w:b/>
        </w:rPr>
        <w:t xml:space="preserve">   </w:t>
      </w:r>
      <w:r w:rsidR="002C0783">
        <w:rPr>
          <w:rFonts w:cs="Arial"/>
          <w:b/>
        </w:rPr>
        <w:t xml:space="preserve">   </w:t>
      </w:r>
      <w:r w:rsidR="00283979" w:rsidRPr="00633FF7">
        <w:rPr>
          <w:rFonts w:cs="Arial"/>
          <w:b/>
          <w:u w:val="single"/>
        </w:rPr>
        <w:t xml:space="preserve">Chairman’s </w:t>
      </w:r>
      <w:r w:rsidR="00283979" w:rsidRPr="00A029A9">
        <w:rPr>
          <w:rFonts w:cs="Arial"/>
          <w:b/>
          <w:u w:val="single"/>
        </w:rPr>
        <w:t xml:space="preserve">Report </w:t>
      </w:r>
      <w:r w:rsidR="00283979" w:rsidRPr="00A029A9">
        <w:rPr>
          <w:rFonts w:cs="Arial"/>
          <w:b/>
        </w:rPr>
        <w:t xml:space="preserve">  </w:t>
      </w:r>
      <w:r w:rsidR="00283979">
        <w:rPr>
          <w:rFonts w:cs="Arial"/>
        </w:rPr>
        <w:t xml:space="preserve">                                       </w:t>
      </w:r>
      <w:r w:rsidR="008342E0">
        <w:rPr>
          <w:rFonts w:cs="Arial"/>
          <w:b/>
        </w:rPr>
        <w:t>Rick Sanderson</w:t>
      </w:r>
    </w:p>
    <w:p w:rsidR="00503A32" w:rsidRDefault="00503A32" w:rsidP="00283979">
      <w:pPr>
        <w:rPr>
          <w:rFonts w:cs="Arial"/>
          <w:b/>
        </w:rPr>
      </w:pPr>
    </w:p>
    <w:p w:rsidR="00524A0C" w:rsidRPr="00524A0C" w:rsidRDefault="00524A0C" w:rsidP="004F6463">
      <w:pPr>
        <w:tabs>
          <w:tab w:val="left" w:pos="270"/>
        </w:tabs>
        <w:ind w:left="1080"/>
        <w:rPr>
          <w:rFonts w:cs="Arial"/>
        </w:rPr>
      </w:pPr>
      <w:r w:rsidRPr="00524A0C">
        <w:rPr>
          <w:rFonts w:cs="Arial"/>
        </w:rPr>
        <w:t xml:space="preserve">Rick </w:t>
      </w:r>
      <w:r>
        <w:rPr>
          <w:rFonts w:cs="Arial"/>
        </w:rPr>
        <w:t xml:space="preserve">stated there was no MTC meeting in July and announced to the committee that member Scott Jernigan had been transferred out of town and would no longer be on the committee. Rick then asked Terry to give a recap of the June MTC meeting. Terry stated the June MTC had a Redline update and discussed the security issues that occurred during the Memorial Day activities in uptown.   </w:t>
      </w:r>
    </w:p>
    <w:p w:rsidR="00727065" w:rsidRDefault="00727065" w:rsidP="00503A32">
      <w:pPr>
        <w:ind w:left="720"/>
        <w:rPr>
          <w:rFonts w:cs="Arial"/>
        </w:rPr>
      </w:pPr>
    </w:p>
    <w:p w:rsidR="006B3B2D" w:rsidRDefault="00963077">
      <w:pPr>
        <w:tabs>
          <w:tab w:val="left" w:pos="5490"/>
          <w:tab w:val="left" w:pos="5760"/>
        </w:tabs>
        <w:rPr>
          <w:rFonts w:cs="Arial"/>
        </w:rPr>
      </w:pPr>
      <w:r w:rsidRPr="00E029AF">
        <w:rPr>
          <w:rFonts w:cs="Arial"/>
          <w:b/>
        </w:rPr>
        <w:t>VI</w:t>
      </w:r>
      <w:r w:rsidR="00BE52F5">
        <w:rPr>
          <w:rFonts w:cs="Arial"/>
          <w:b/>
        </w:rPr>
        <w:t>l</w:t>
      </w:r>
      <w:r w:rsidRPr="00E029AF">
        <w:rPr>
          <w:rFonts w:cs="Arial"/>
          <w:b/>
        </w:rPr>
        <w:t>.</w:t>
      </w:r>
      <w:r w:rsidR="002C0783">
        <w:rPr>
          <w:rFonts w:cs="Arial"/>
          <w:b/>
        </w:rPr>
        <w:t xml:space="preserve"> </w:t>
      </w:r>
      <w:r w:rsidRPr="00963077">
        <w:rPr>
          <w:rFonts w:cs="Arial"/>
        </w:rPr>
        <w:t xml:space="preserve">    </w:t>
      </w:r>
      <w:r w:rsidR="002C0783">
        <w:rPr>
          <w:rFonts w:cs="Arial"/>
        </w:rPr>
        <w:t xml:space="preserve"> </w:t>
      </w:r>
      <w:r w:rsidR="00EC4021">
        <w:rPr>
          <w:rFonts w:cs="Arial"/>
          <w:b/>
          <w:u w:val="single"/>
        </w:rPr>
        <w:t>CATS</w:t>
      </w:r>
      <w:r w:rsidR="00EC4021" w:rsidRPr="00E33296">
        <w:rPr>
          <w:rFonts w:cs="Arial"/>
          <w:b/>
          <w:u w:val="single"/>
        </w:rPr>
        <w:t xml:space="preserve"> </w:t>
      </w:r>
      <w:r w:rsidR="00503A32" w:rsidRPr="00E33296">
        <w:rPr>
          <w:rFonts w:cs="Arial"/>
          <w:b/>
          <w:u w:val="single"/>
        </w:rPr>
        <w:t xml:space="preserve">Manager of </w:t>
      </w:r>
      <w:r w:rsidR="00283979" w:rsidRPr="00A94299">
        <w:rPr>
          <w:rFonts w:cs="Arial"/>
          <w:b/>
          <w:u w:val="single"/>
        </w:rPr>
        <w:t>Operations Report</w:t>
      </w:r>
      <w:r w:rsidR="00283979" w:rsidRPr="00A94299">
        <w:rPr>
          <w:rFonts w:cs="Arial"/>
          <w:b/>
        </w:rPr>
        <w:t xml:space="preserve">          </w:t>
      </w:r>
      <w:r w:rsidR="00A52664">
        <w:rPr>
          <w:rFonts w:cs="Arial"/>
          <w:b/>
        </w:rPr>
        <w:t xml:space="preserve"> </w:t>
      </w:r>
      <w:r w:rsidR="00283979" w:rsidRPr="00A94299">
        <w:rPr>
          <w:rFonts w:cs="Arial"/>
          <w:b/>
        </w:rPr>
        <w:t xml:space="preserve"> </w:t>
      </w:r>
      <w:r w:rsidR="00283979">
        <w:rPr>
          <w:rFonts w:cs="Arial"/>
          <w:b/>
        </w:rPr>
        <w:t>Larry Kopf</w:t>
      </w:r>
      <w:r w:rsidR="003B60C7">
        <w:rPr>
          <w:rFonts w:cs="Arial"/>
        </w:rPr>
        <w:t xml:space="preserve">   </w:t>
      </w:r>
    </w:p>
    <w:p w:rsidR="00524A0C" w:rsidRDefault="00524A0C" w:rsidP="0090483C">
      <w:pPr>
        <w:tabs>
          <w:tab w:val="left" w:pos="5490"/>
        </w:tabs>
        <w:rPr>
          <w:rFonts w:cs="Arial"/>
        </w:rPr>
      </w:pPr>
    </w:p>
    <w:p w:rsidR="00524A0C" w:rsidRDefault="00524A0C" w:rsidP="004F6463">
      <w:pPr>
        <w:tabs>
          <w:tab w:val="left" w:pos="5490"/>
        </w:tabs>
        <w:ind w:left="1080"/>
        <w:rPr>
          <w:rFonts w:cs="Arial"/>
        </w:rPr>
      </w:pPr>
      <w:r>
        <w:rPr>
          <w:rFonts w:cs="Arial"/>
        </w:rPr>
        <w:t xml:space="preserve">Larry stated that the new Davidson Street Garage had </w:t>
      </w:r>
      <w:r w:rsidR="00885DC5">
        <w:rPr>
          <w:rFonts w:cs="Arial"/>
        </w:rPr>
        <w:t xml:space="preserve">a dedication ceremony Stating other divisions would move into the facility a little later as CATS figures out the bus parking configuration. Larry stated CATS has applied for grants for the State of Good repair in hopes of using the money to acquire a new fare system, Clean Fuels grant and two TIGGER grants to help with the expansion of the platforms on the South line to accommodate three car trains from the BLE. Larry continued saying For BOD negotiations on the Union contract and the Countywide Transit Service Plan is about half way through as CATS takes the plan out to public and other meetings.  </w:t>
      </w:r>
    </w:p>
    <w:p w:rsidR="003B60C7" w:rsidRDefault="003B60C7" w:rsidP="003B60C7">
      <w:pPr>
        <w:rPr>
          <w:rFonts w:cs="Arial"/>
        </w:rPr>
      </w:pPr>
      <w:r>
        <w:rPr>
          <w:rFonts w:cs="Arial"/>
        </w:rPr>
        <w:t xml:space="preserve">  </w:t>
      </w:r>
    </w:p>
    <w:p w:rsidR="003A56D9" w:rsidRDefault="003A56D9"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4B2522" w:rsidRDefault="004B2522" w:rsidP="00187985">
      <w:pPr>
        <w:ind w:left="720"/>
        <w:jc w:val="center"/>
        <w:rPr>
          <w:rFonts w:cs="Arial"/>
          <w:smallCaps/>
          <w:sz w:val="22"/>
          <w:szCs w:val="22"/>
        </w:rPr>
      </w:pPr>
    </w:p>
    <w:p w:rsidR="006310E4" w:rsidRPr="00A94299" w:rsidRDefault="0035673A" w:rsidP="00187985">
      <w:pPr>
        <w:ind w:left="720"/>
        <w:jc w:val="center"/>
        <w:rPr>
          <w:sz w:val="22"/>
          <w:szCs w:val="22"/>
        </w:rPr>
      </w:pPr>
      <w:r w:rsidRPr="00A94299">
        <w:rPr>
          <w:rFonts w:cs="Arial"/>
          <w:smallCaps/>
          <w:sz w:val="22"/>
          <w:szCs w:val="22"/>
        </w:rPr>
        <w:t xml:space="preserve">Next TSAC Meeting: Thursday </w:t>
      </w:r>
      <w:r w:rsidR="00DB4671">
        <w:rPr>
          <w:rFonts w:cs="Arial"/>
          <w:smallCaps/>
          <w:sz w:val="22"/>
          <w:szCs w:val="22"/>
        </w:rPr>
        <w:t>September 8</w:t>
      </w:r>
      <w:r w:rsidR="00C6684F" w:rsidRPr="00A94299">
        <w:rPr>
          <w:rFonts w:cs="Arial"/>
          <w:smallCaps/>
          <w:sz w:val="22"/>
          <w:szCs w:val="22"/>
        </w:rPr>
        <w:t>,</w:t>
      </w:r>
      <w:r w:rsidRPr="00A94299">
        <w:rPr>
          <w:rFonts w:cs="Arial"/>
          <w:smallCaps/>
          <w:sz w:val="22"/>
          <w:szCs w:val="22"/>
        </w:rPr>
        <w:t xml:space="preserve"> 20</w:t>
      </w:r>
      <w:r w:rsidR="00A42537" w:rsidRPr="00A94299">
        <w:rPr>
          <w:rFonts w:cs="Arial"/>
          <w:smallCaps/>
          <w:sz w:val="22"/>
          <w:szCs w:val="22"/>
        </w:rPr>
        <w:t>1</w:t>
      </w:r>
      <w:r w:rsidR="00D53047">
        <w:rPr>
          <w:rFonts w:cs="Arial"/>
          <w:smallCaps/>
          <w:sz w:val="22"/>
          <w:szCs w:val="22"/>
        </w:rPr>
        <w:t>1</w:t>
      </w:r>
      <w:r w:rsidRPr="00A94299">
        <w:rPr>
          <w:rFonts w:cs="Arial"/>
          <w:smallCaps/>
          <w:sz w:val="22"/>
          <w:szCs w:val="22"/>
        </w:rPr>
        <w:t xml:space="preserve"> 4:00 pm</w:t>
      </w:r>
    </w:p>
    <w:sectPr w:rsidR="006310E4" w:rsidRPr="00A94299" w:rsidSect="004B1031">
      <w:headerReference w:type="even" r:id="rId11"/>
      <w:headerReference w:type="default" r:id="rId12"/>
      <w:footerReference w:type="default" r:id="rId13"/>
      <w:headerReference w:type="first" r:id="rId14"/>
      <w:pgSz w:w="12240" w:h="15840"/>
      <w:pgMar w:top="1440" w:right="144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EF" w:rsidRDefault="00F568EF" w:rsidP="00D361AF">
      <w:r>
        <w:separator/>
      </w:r>
    </w:p>
  </w:endnote>
  <w:endnote w:type="continuationSeparator" w:id="0">
    <w:p w:rsidR="00F568EF" w:rsidRDefault="00F568EF" w:rsidP="00D36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DD" w:rsidRDefault="002A7FDD">
    <w:pPr>
      <w:pStyle w:val="Footer"/>
      <w:rPr>
        <w:rFonts w:ascii="Arial" w:hAnsi="Arial"/>
      </w:rPr>
    </w:pPr>
    <w:r>
      <w:rPr>
        <w:rFonts w:ascii="Arial" w:hAnsi="Arial"/>
      </w:rPr>
      <w:t>_______________________________________________________________________</w:t>
    </w:r>
  </w:p>
  <w:p w:rsidR="002A7FDD" w:rsidRDefault="002A7FDD">
    <w:pPr>
      <w:pStyle w:val="Footer"/>
      <w:rPr>
        <w:rFonts w:ascii="Arial" w:hAnsi="Arial"/>
      </w:rPr>
    </w:pPr>
    <w:r>
      <w:rPr>
        <w:rFonts w:ascii="Arial" w:hAnsi="Arial"/>
      </w:rPr>
      <w:t>Transit Services Advisory Committee</w:t>
    </w:r>
  </w:p>
  <w:p w:rsidR="002A7FDD" w:rsidRDefault="002A7FDD">
    <w:pPr>
      <w:pStyle w:val="Footer"/>
      <w:rPr>
        <w:rFonts w:ascii="Arial" w:hAnsi="Arial"/>
      </w:rPr>
    </w:pPr>
    <w:r>
      <w:rPr>
        <w:rFonts w:ascii="Arial" w:hAnsi="Arial"/>
      </w:rPr>
      <w:t>Summary of August 11, 2011 Meeting</w:t>
    </w:r>
  </w:p>
  <w:p w:rsidR="002A7FDD" w:rsidRDefault="002A7FDD">
    <w:pPr>
      <w:pStyle w:val="Footer"/>
      <w:rPr>
        <w:rFonts w:ascii="Arial" w:hAnsi="Arial"/>
      </w:rPr>
    </w:pPr>
    <w:r>
      <w:rPr>
        <w:rStyle w:val="PageNumber"/>
        <w:rFonts w:ascii="Arial" w:hAnsi="Arial"/>
      </w:rPr>
      <w:t xml:space="preserve">Page </w:t>
    </w:r>
    <w:r w:rsidR="004B6F0B">
      <w:rPr>
        <w:rStyle w:val="PageNumber"/>
        <w:rFonts w:ascii="Arial" w:hAnsi="Arial"/>
      </w:rPr>
      <w:fldChar w:fldCharType="begin"/>
    </w:r>
    <w:r>
      <w:rPr>
        <w:rStyle w:val="PageNumber"/>
        <w:rFonts w:ascii="Arial" w:hAnsi="Arial"/>
      </w:rPr>
      <w:instrText xml:space="preserve"> PAGE </w:instrText>
    </w:r>
    <w:r w:rsidR="004B6F0B">
      <w:rPr>
        <w:rStyle w:val="PageNumber"/>
        <w:rFonts w:ascii="Arial" w:hAnsi="Arial"/>
      </w:rPr>
      <w:fldChar w:fldCharType="separate"/>
    </w:r>
    <w:r w:rsidR="005F294E">
      <w:rPr>
        <w:rStyle w:val="PageNumber"/>
        <w:rFonts w:ascii="Arial" w:hAnsi="Arial"/>
        <w:noProof/>
      </w:rPr>
      <w:t>5</w:t>
    </w:r>
    <w:r w:rsidR="004B6F0B">
      <w:rPr>
        <w:rStyle w:val="PageNumber"/>
        <w:rFonts w:ascii="Arial" w:hAnsi="Arial"/>
      </w:rPr>
      <w:fldChar w:fldCharType="end"/>
    </w:r>
    <w:r>
      <w:rPr>
        <w:rStyle w:val="PageNumber"/>
        <w:rFonts w:ascii="Arial" w:hAnsi="Arial"/>
      </w:rPr>
      <w:t xml:space="preserve"> of </w:t>
    </w:r>
    <w:r w:rsidR="004B6F0B">
      <w:rPr>
        <w:rStyle w:val="PageNumber"/>
        <w:rFonts w:ascii="Arial" w:hAnsi="Arial"/>
      </w:rPr>
      <w:fldChar w:fldCharType="begin"/>
    </w:r>
    <w:r>
      <w:rPr>
        <w:rStyle w:val="PageNumber"/>
        <w:rFonts w:ascii="Arial" w:hAnsi="Arial"/>
      </w:rPr>
      <w:instrText xml:space="preserve"> NUMPAGES </w:instrText>
    </w:r>
    <w:r w:rsidR="004B6F0B">
      <w:rPr>
        <w:rStyle w:val="PageNumber"/>
        <w:rFonts w:ascii="Arial" w:hAnsi="Arial"/>
      </w:rPr>
      <w:fldChar w:fldCharType="separate"/>
    </w:r>
    <w:r w:rsidR="005F294E">
      <w:rPr>
        <w:rStyle w:val="PageNumber"/>
        <w:rFonts w:ascii="Arial" w:hAnsi="Arial"/>
        <w:noProof/>
      </w:rPr>
      <w:t>5</w:t>
    </w:r>
    <w:r w:rsidR="004B6F0B">
      <w:rPr>
        <w:rStyle w:val="PageNumber"/>
        <w:rFonts w:ascii="Arial" w:hAnsi="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EF" w:rsidRDefault="00F568EF" w:rsidP="00D361AF">
      <w:r>
        <w:separator/>
      </w:r>
    </w:p>
  </w:footnote>
  <w:footnote w:type="continuationSeparator" w:id="0">
    <w:p w:rsidR="00F568EF" w:rsidRDefault="00F568EF" w:rsidP="00D36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DD" w:rsidRDefault="002A7F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DD" w:rsidRDefault="002A7FDD" w:rsidP="00D41F38">
    <w:pPr>
      <w:pStyle w:val="Header"/>
      <w:tabs>
        <w:tab w:val="clear" w:pos="4680"/>
        <w:tab w:val="clear" w:pos="9360"/>
        <w:tab w:val="left" w:pos="7335"/>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FDD" w:rsidRDefault="002A7F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B69"/>
    <w:multiLevelType w:val="hybridMultilevel"/>
    <w:tmpl w:val="400EDB6C"/>
    <w:lvl w:ilvl="0" w:tplc="65BC68B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217742C"/>
    <w:multiLevelType w:val="hybridMultilevel"/>
    <w:tmpl w:val="FDB6B3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1002C"/>
    <w:multiLevelType w:val="hybridMultilevel"/>
    <w:tmpl w:val="2FECF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F200D9"/>
    <w:multiLevelType w:val="hybridMultilevel"/>
    <w:tmpl w:val="72663B8C"/>
    <w:lvl w:ilvl="0" w:tplc="E4A641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2884B39"/>
    <w:multiLevelType w:val="hybridMultilevel"/>
    <w:tmpl w:val="171A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FB244F"/>
    <w:multiLevelType w:val="hybridMultilevel"/>
    <w:tmpl w:val="6FB4AE0E"/>
    <w:lvl w:ilvl="0" w:tplc="32F2C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A7CB2"/>
    <w:multiLevelType w:val="hybridMultilevel"/>
    <w:tmpl w:val="29D07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CD7BD7"/>
    <w:multiLevelType w:val="hybridMultilevel"/>
    <w:tmpl w:val="66AA2444"/>
    <w:lvl w:ilvl="0" w:tplc="9DE60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EF67F1"/>
    <w:multiLevelType w:val="hybridMultilevel"/>
    <w:tmpl w:val="8592C004"/>
    <w:lvl w:ilvl="0" w:tplc="28BAF2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8C7C0C"/>
    <w:multiLevelType w:val="hybridMultilevel"/>
    <w:tmpl w:val="0D549CA0"/>
    <w:lvl w:ilvl="0" w:tplc="3EB625F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CA0FCB"/>
    <w:multiLevelType w:val="hybridMultilevel"/>
    <w:tmpl w:val="40FC960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682C23F6"/>
    <w:multiLevelType w:val="hybridMultilevel"/>
    <w:tmpl w:val="BD9A70A6"/>
    <w:lvl w:ilvl="0" w:tplc="89829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BA52C7"/>
    <w:multiLevelType w:val="hybridMultilevel"/>
    <w:tmpl w:val="E946AE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71201821"/>
    <w:multiLevelType w:val="hybridMultilevel"/>
    <w:tmpl w:val="65BC7DE0"/>
    <w:lvl w:ilvl="0" w:tplc="B518F9F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9AA4E07"/>
    <w:multiLevelType w:val="hybridMultilevel"/>
    <w:tmpl w:val="21E6CA70"/>
    <w:lvl w:ilvl="0" w:tplc="7C46FE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9"/>
  </w:num>
  <w:num w:numId="3">
    <w:abstractNumId w:val="13"/>
  </w:num>
  <w:num w:numId="4">
    <w:abstractNumId w:val="12"/>
  </w:num>
  <w:num w:numId="5">
    <w:abstractNumId w:val="8"/>
  </w:num>
  <w:num w:numId="6">
    <w:abstractNumId w:val="3"/>
  </w:num>
  <w:num w:numId="7">
    <w:abstractNumId w:val="6"/>
  </w:num>
  <w:num w:numId="8">
    <w:abstractNumId w:val="1"/>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0"/>
  </w:num>
  <w:num w:numId="14">
    <w:abstractNumId w:val="14"/>
  </w:num>
  <w:num w:numId="15">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oNotTrackMoves/>
  <w:defaultTabStop w:val="720"/>
  <w:characterSpacingControl w:val="doNotCompress"/>
  <w:hdrShapeDefaults>
    <o:shapedefaults v:ext="edit" spidmax="4097"/>
  </w:hdrShapeDefaults>
  <w:footnotePr>
    <w:footnote w:id="-1"/>
    <w:footnote w:id="0"/>
  </w:footnotePr>
  <w:endnotePr>
    <w:endnote w:id="-1"/>
    <w:endnote w:id="0"/>
  </w:endnotePr>
  <w:compat/>
  <w:rsids>
    <w:rsidRoot w:val="0035673A"/>
    <w:rsid w:val="0000004D"/>
    <w:rsid w:val="00000734"/>
    <w:rsid w:val="00000A21"/>
    <w:rsid w:val="00000B41"/>
    <w:rsid w:val="00000E90"/>
    <w:rsid w:val="0000134D"/>
    <w:rsid w:val="000016F0"/>
    <w:rsid w:val="000017DA"/>
    <w:rsid w:val="000018BC"/>
    <w:rsid w:val="00002818"/>
    <w:rsid w:val="00002839"/>
    <w:rsid w:val="0000365D"/>
    <w:rsid w:val="00004248"/>
    <w:rsid w:val="00005015"/>
    <w:rsid w:val="00005D0A"/>
    <w:rsid w:val="000061C7"/>
    <w:rsid w:val="00006446"/>
    <w:rsid w:val="00007B72"/>
    <w:rsid w:val="00007BB5"/>
    <w:rsid w:val="00007E90"/>
    <w:rsid w:val="000111D2"/>
    <w:rsid w:val="0001143C"/>
    <w:rsid w:val="00011FFB"/>
    <w:rsid w:val="00012091"/>
    <w:rsid w:val="00012426"/>
    <w:rsid w:val="00012BAA"/>
    <w:rsid w:val="000136EE"/>
    <w:rsid w:val="00013758"/>
    <w:rsid w:val="0001391C"/>
    <w:rsid w:val="00013AC0"/>
    <w:rsid w:val="00013C7B"/>
    <w:rsid w:val="00014A58"/>
    <w:rsid w:val="00014B04"/>
    <w:rsid w:val="00014B1E"/>
    <w:rsid w:val="00014B62"/>
    <w:rsid w:val="00014EE9"/>
    <w:rsid w:val="00015719"/>
    <w:rsid w:val="0001644C"/>
    <w:rsid w:val="00016958"/>
    <w:rsid w:val="00016E70"/>
    <w:rsid w:val="00017207"/>
    <w:rsid w:val="000174AB"/>
    <w:rsid w:val="000174B1"/>
    <w:rsid w:val="00020564"/>
    <w:rsid w:val="0002062C"/>
    <w:rsid w:val="00020F4C"/>
    <w:rsid w:val="00021027"/>
    <w:rsid w:val="000215BA"/>
    <w:rsid w:val="00022C8A"/>
    <w:rsid w:val="00023206"/>
    <w:rsid w:val="0002326D"/>
    <w:rsid w:val="00023412"/>
    <w:rsid w:val="000240AA"/>
    <w:rsid w:val="000244F4"/>
    <w:rsid w:val="00024629"/>
    <w:rsid w:val="00024DF6"/>
    <w:rsid w:val="000257BF"/>
    <w:rsid w:val="00025855"/>
    <w:rsid w:val="000268CA"/>
    <w:rsid w:val="00026C0B"/>
    <w:rsid w:val="00026DE9"/>
    <w:rsid w:val="00030657"/>
    <w:rsid w:val="00030A92"/>
    <w:rsid w:val="000322CE"/>
    <w:rsid w:val="00032987"/>
    <w:rsid w:val="00033726"/>
    <w:rsid w:val="00033BBE"/>
    <w:rsid w:val="00034CF0"/>
    <w:rsid w:val="00035A23"/>
    <w:rsid w:val="00035A41"/>
    <w:rsid w:val="00035F16"/>
    <w:rsid w:val="00036132"/>
    <w:rsid w:val="000361EA"/>
    <w:rsid w:val="000378CC"/>
    <w:rsid w:val="00037C20"/>
    <w:rsid w:val="00040025"/>
    <w:rsid w:val="00040295"/>
    <w:rsid w:val="00040AFD"/>
    <w:rsid w:val="00040BBC"/>
    <w:rsid w:val="00040D73"/>
    <w:rsid w:val="00040E24"/>
    <w:rsid w:val="00041693"/>
    <w:rsid w:val="00041735"/>
    <w:rsid w:val="00042144"/>
    <w:rsid w:val="00042BF5"/>
    <w:rsid w:val="000457F4"/>
    <w:rsid w:val="0004599B"/>
    <w:rsid w:val="00045D77"/>
    <w:rsid w:val="00047662"/>
    <w:rsid w:val="000500F6"/>
    <w:rsid w:val="00050188"/>
    <w:rsid w:val="000512B6"/>
    <w:rsid w:val="00051586"/>
    <w:rsid w:val="00051C8F"/>
    <w:rsid w:val="00051D73"/>
    <w:rsid w:val="0005206F"/>
    <w:rsid w:val="00052316"/>
    <w:rsid w:val="00052C37"/>
    <w:rsid w:val="00052E98"/>
    <w:rsid w:val="00053280"/>
    <w:rsid w:val="000532CF"/>
    <w:rsid w:val="0005345D"/>
    <w:rsid w:val="000540DE"/>
    <w:rsid w:val="000548F3"/>
    <w:rsid w:val="0005491E"/>
    <w:rsid w:val="00054D5F"/>
    <w:rsid w:val="00054EB8"/>
    <w:rsid w:val="000557D9"/>
    <w:rsid w:val="00055B29"/>
    <w:rsid w:val="0005674F"/>
    <w:rsid w:val="00056926"/>
    <w:rsid w:val="00056AC9"/>
    <w:rsid w:val="00056EA3"/>
    <w:rsid w:val="00057094"/>
    <w:rsid w:val="000571B6"/>
    <w:rsid w:val="000577C8"/>
    <w:rsid w:val="00057D02"/>
    <w:rsid w:val="00061BAF"/>
    <w:rsid w:val="000625D7"/>
    <w:rsid w:val="000637F8"/>
    <w:rsid w:val="00063CB8"/>
    <w:rsid w:val="00064945"/>
    <w:rsid w:val="00064D25"/>
    <w:rsid w:val="0006538C"/>
    <w:rsid w:val="000656DE"/>
    <w:rsid w:val="00065A2D"/>
    <w:rsid w:val="00065C1F"/>
    <w:rsid w:val="00065F9E"/>
    <w:rsid w:val="00066CFF"/>
    <w:rsid w:val="00066FA8"/>
    <w:rsid w:val="00067054"/>
    <w:rsid w:val="000674C3"/>
    <w:rsid w:val="000678F6"/>
    <w:rsid w:val="000707E8"/>
    <w:rsid w:val="0007093C"/>
    <w:rsid w:val="00071723"/>
    <w:rsid w:val="000725C5"/>
    <w:rsid w:val="00072B15"/>
    <w:rsid w:val="000730A0"/>
    <w:rsid w:val="00074D1B"/>
    <w:rsid w:val="00077389"/>
    <w:rsid w:val="00077CB7"/>
    <w:rsid w:val="0008095F"/>
    <w:rsid w:val="00080BC9"/>
    <w:rsid w:val="00080BF4"/>
    <w:rsid w:val="000815B1"/>
    <w:rsid w:val="00082001"/>
    <w:rsid w:val="00082383"/>
    <w:rsid w:val="00082862"/>
    <w:rsid w:val="00082963"/>
    <w:rsid w:val="00082CCB"/>
    <w:rsid w:val="00083099"/>
    <w:rsid w:val="00083AFE"/>
    <w:rsid w:val="00083D7D"/>
    <w:rsid w:val="000841D8"/>
    <w:rsid w:val="00084A44"/>
    <w:rsid w:val="000854FF"/>
    <w:rsid w:val="00087646"/>
    <w:rsid w:val="00087EF7"/>
    <w:rsid w:val="00087FCF"/>
    <w:rsid w:val="00090541"/>
    <w:rsid w:val="00090955"/>
    <w:rsid w:val="0009144E"/>
    <w:rsid w:val="000915E5"/>
    <w:rsid w:val="00093161"/>
    <w:rsid w:val="00093975"/>
    <w:rsid w:val="00093B10"/>
    <w:rsid w:val="000942E2"/>
    <w:rsid w:val="000944FF"/>
    <w:rsid w:val="00094526"/>
    <w:rsid w:val="00094759"/>
    <w:rsid w:val="00096244"/>
    <w:rsid w:val="000967A6"/>
    <w:rsid w:val="00097D8D"/>
    <w:rsid w:val="000A05E9"/>
    <w:rsid w:val="000A0CC6"/>
    <w:rsid w:val="000A1963"/>
    <w:rsid w:val="000A2C6F"/>
    <w:rsid w:val="000A2E54"/>
    <w:rsid w:val="000A34E4"/>
    <w:rsid w:val="000A37F5"/>
    <w:rsid w:val="000A5EC5"/>
    <w:rsid w:val="000A61EC"/>
    <w:rsid w:val="000A6E6B"/>
    <w:rsid w:val="000A7010"/>
    <w:rsid w:val="000A737D"/>
    <w:rsid w:val="000A7933"/>
    <w:rsid w:val="000A7E72"/>
    <w:rsid w:val="000B008B"/>
    <w:rsid w:val="000B04A6"/>
    <w:rsid w:val="000B05A1"/>
    <w:rsid w:val="000B157C"/>
    <w:rsid w:val="000B1FDB"/>
    <w:rsid w:val="000B2F75"/>
    <w:rsid w:val="000B36A1"/>
    <w:rsid w:val="000B4047"/>
    <w:rsid w:val="000B4414"/>
    <w:rsid w:val="000B4530"/>
    <w:rsid w:val="000B4DEC"/>
    <w:rsid w:val="000B5271"/>
    <w:rsid w:val="000B5293"/>
    <w:rsid w:val="000B65B5"/>
    <w:rsid w:val="000B696A"/>
    <w:rsid w:val="000B71C0"/>
    <w:rsid w:val="000B7381"/>
    <w:rsid w:val="000C011B"/>
    <w:rsid w:val="000C0D11"/>
    <w:rsid w:val="000C15AD"/>
    <w:rsid w:val="000C1A7D"/>
    <w:rsid w:val="000C2255"/>
    <w:rsid w:val="000C291C"/>
    <w:rsid w:val="000C3ADB"/>
    <w:rsid w:val="000C3D8D"/>
    <w:rsid w:val="000C4CF4"/>
    <w:rsid w:val="000C6040"/>
    <w:rsid w:val="000C63B5"/>
    <w:rsid w:val="000C67DC"/>
    <w:rsid w:val="000C6AC9"/>
    <w:rsid w:val="000C6CAC"/>
    <w:rsid w:val="000C72CD"/>
    <w:rsid w:val="000C785E"/>
    <w:rsid w:val="000D1027"/>
    <w:rsid w:val="000D1068"/>
    <w:rsid w:val="000D152B"/>
    <w:rsid w:val="000D1567"/>
    <w:rsid w:val="000D34A0"/>
    <w:rsid w:val="000D3CA1"/>
    <w:rsid w:val="000D3E35"/>
    <w:rsid w:val="000D4672"/>
    <w:rsid w:val="000D4E0A"/>
    <w:rsid w:val="000D52C7"/>
    <w:rsid w:val="000D52FA"/>
    <w:rsid w:val="000D5C0E"/>
    <w:rsid w:val="000D5CD3"/>
    <w:rsid w:val="000D64A9"/>
    <w:rsid w:val="000D6DE7"/>
    <w:rsid w:val="000D7092"/>
    <w:rsid w:val="000D717C"/>
    <w:rsid w:val="000D7433"/>
    <w:rsid w:val="000D7464"/>
    <w:rsid w:val="000D7C09"/>
    <w:rsid w:val="000E032A"/>
    <w:rsid w:val="000E04AA"/>
    <w:rsid w:val="000E08DD"/>
    <w:rsid w:val="000E19A6"/>
    <w:rsid w:val="000E2025"/>
    <w:rsid w:val="000E290B"/>
    <w:rsid w:val="000E30D8"/>
    <w:rsid w:val="000E3EB3"/>
    <w:rsid w:val="000E4C18"/>
    <w:rsid w:val="000E4C1F"/>
    <w:rsid w:val="000E4C3C"/>
    <w:rsid w:val="000E5B91"/>
    <w:rsid w:val="000E5E3C"/>
    <w:rsid w:val="000E6704"/>
    <w:rsid w:val="000E6906"/>
    <w:rsid w:val="000E7820"/>
    <w:rsid w:val="000E7877"/>
    <w:rsid w:val="000E79CB"/>
    <w:rsid w:val="000E7F9D"/>
    <w:rsid w:val="000F06D8"/>
    <w:rsid w:val="000F07A6"/>
    <w:rsid w:val="000F0841"/>
    <w:rsid w:val="000F0F17"/>
    <w:rsid w:val="000F1999"/>
    <w:rsid w:val="000F19B5"/>
    <w:rsid w:val="000F1CBD"/>
    <w:rsid w:val="000F2670"/>
    <w:rsid w:val="000F27BD"/>
    <w:rsid w:val="000F368F"/>
    <w:rsid w:val="000F45C5"/>
    <w:rsid w:val="000F47A9"/>
    <w:rsid w:val="000F5318"/>
    <w:rsid w:val="000F656C"/>
    <w:rsid w:val="000F7827"/>
    <w:rsid w:val="000F7CE1"/>
    <w:rsid w:val="000F7DCE"/>
    <w:rsid w:val="00100658"/>
    <w:rsid w:val="00101830"/>
    <w:rsid w:val="00101C3D"/>
    <w:rsid w:val="00101ECA"/>
    <w:rsid w:val="00102C95"/>
    <w:rsid w:val="00103A13"/>
    <w:rsid w:val="0010427C"/>
    <w:rsid w:val="0010475B"/>
    <w:rsid w:val="00105302"/>
    <w:rsid w:val="0010598A"/>
    <w:rsid w:val="00105DCA"/>
    <w:rsid w:val="00105FB1"/>
    <w:rsid w:val="0010655C"/>
    <w:rsid w:val="00106DD0"/>
    <w:rsid w:val="00107026"/>
    <w:rsid w:val="00110A8C"/>
    <w:rsid w:val="00110E02"/>
    <w:rsid w:val="00110E60"/>
    <w:rsid w:val="00112173"/>
    <w:rsid w:val="001123F2"/>
    <w:rsid w:val="00112B34"/>
    <w:rsid w:val="0011349E"/>
    <w:rsid w:val="00114710"/>
    <w:rsid w:val="00114A5B"/>
    <w:rsid w:val="001153D8"/>
    <w:rsid w:val="001158D4"/>
    <w:rsid w:val="001165EE"/>
    <w:rsid w:val="001169AF"/>
    <w:rsid w:val="00116A1D"/>
    <w:rsid w:val="00116F6B"/>
    <w:rsid w:val="0011724A"/>
    <w:rsid w:val="00117525"/>
    <w:rsid w:val="001208FD"/>
    <w:rsid w:val="00120CC5"/>
    <w:rsid w:val="00121841"/>
    <w:rsid w:val="001221F9"/>
    <w:rsid w:val="001222B6"/>
    <w:rsid w:val="00122708"/>
    <w:rsid w:val="0012296D"/>
    <w:rsid w:val="00122A33"/>
    <w:rsid w:val="00122CE9"/>
    <w:rsid w:val="001230D1"/>
    <w:rsid w:val="00123524"/>
    <w:rsid w:val="00123873"/>
    <w:rsid w:val="00123EE4"/>
    <w:rsid w:val="00124692"/>
    <w:rsid w:val="00125703"/>
    <w:rsid w:val="00126AA1"/>
    <w:rsid w:val="00130CAE"/>
    <w:rsid w:val="00131C04"/>
    <w:rsid w:val="00131CF6"/>
    <w:rsid w:val="00132B8B"/>
    <w:rsid w:val="00133333"/>
    <w:rsid w:val="00134325"/>
    <w:rsid w:val="00134F5F"/>
    <w:rsid w:val="001367BC"/>
    <w:rsid w:val="00136E70"/>
    <w:rsid w:val="00140FEF"/>
    <w:rsid w:val="00141509"/>
    <w:rsid w:val="001429A6"/>
    <w:rsid w:val="00142BD4"/>
    <w:rsid w:val="00143DD6"/>
    <w:rsid w:val="001444C0"/>
    <w:rsid w:val="001450FF"/>
    <w:rsid w:val="00145D00"/>
    <w:rsid w:val="00145F31"/>
    <w:rsid w:val="001464BA"/>
    <w:rsid w:val="001465FA"/>
    <w:rsid w:val="0014660A"/>
    <w:rsid w:val="00146A23"/>
    <w:rsid w:val="00146B51"/>
    <w:rsid w:val="00147A6F"/>
    <w:rsid w:val="00147B91"/>
    <w:rsid w:val="00147F67"/>
    <w:rsid w:val="001504BE"/>
    <w:rsid w:val="0015075B"/>
    <w:rsid w:val="00150884"/>
    <w:rsid w:val="00151D4B"/>
    <w:rsid w:val="00151E74"/>
    <w:rsid w:val="00152DCB"/>
    <w:rsid w:val="00152E0C"/>
    <w:rsid w:val="00152EA3"/>
    <w:rsid w:val="00154051"/>
    <w:rsid w:val="00154CBA"/>
    <w:rsid w:val="00154F36"/>
    <w:rsid w:val="00155074"/>
    <w:rsid w:val="00155125"/>
    <w:rsid w:val="001554E6"/>
    <w:rsid w:val="00155B28"/>
    <w:rsid w:val="00155C17"/>
    <w:rsid w:val="00155D1A"/>
    <w:rsid w:val="00156C35"/>
    <w:rsid w:val="00156DE3"/>
    <w:rsid w:val="0015706A"/>
    <w:rsid w:val="00157C55"/>
    <w:rsid w:val="00157D8B"/>
    <w:rsid w:val="001602E9"/>
    <w:rsid w:val="001614EA"/>
    <w:rsid w:val="00161B7B"/>
    <w:rsid w:val="001626DB"/>
    <w:rsid w:val="00162994"/>
    <w:rsid w:val="0016438E"/>
    <w:rsid w:val="00165123"/>
    <w:rsid w:val="00165758"/>
    <w:rsid w:val="001657DA"/>
    <w:rsid w:val="00166113"/>
    <w:rsid w:val="00166C9C"/>
    <w:rsid w:val="001673A0"/>
    <w:rsid w:val="001673F9"/>
    <w:rsid w:val="001674DB"/>
    <w:rsid w:val="001705D5"/>
    <w:rsid w:val="001706D6"/>
    <w:rsid w:val="00170911"/>
    <w:rsid w:val="00170A75"/>
    <w:rsid w:val="00171071"/>
    <w:rsid w:val="00171273"/>
    <w:rsid w:val="001715CE"/>
    <w:rsid w:val="00171C42"/>
    <w:rsid w:val="0017216D"/>
    <w:rsid w:val="001721E7"/>
    <w:rsid w:val="001722E2"/>
    <w:rsid w:val="00172FAB"/>
    <w:rsid w:val="001732B0"/>
    <w:rsid w:val="00173F5B"/>
    <w:rsid w:val="001750D9"/>
    <w:rsid w:val="00176929"/>
    <w:rsid w:val="00177361"/>
    <w:rsid w:val="00181749"/>
    <w:rsid w:val="00181A6F"/>
    <w:rsid w:val="00182BDD"/>
    <w:rsid w:val="00182EBF"/>
    <w:rsid w:val="00183473"/>
    <w:rsid w:val="00183888"/>
    <w:rsid w:val="00183CC3"/>
    <w:rsid w:val="00185041"/>
    <w:rsid w:val="00185B3D"/>
    <w:rsid w:val="00186785"/>
    <w:rsid w:val="001868CB"/>
    <w:rsid w:val="00187985"/>
    <w:rsid w:val="00187A3F"/>
    <w:rsid w:val="00187FAC"/>
    <w:rsid w:val="001905CF"/>
    <w:rsid w:val="00190FE8"/>
    <w:rsid w:val="00191073"/>
    <w:rsid w:val="001915C3"/>
    <w:rsid w:val="00191DAF"/>
    <w:rsid w:val="00192324"/>
    <w:rsid w:val="00192359"/>
    <w:rsid w:val="001932F3"/>
    <w:rsid w:val="00193526"/>
    <w:rsid w:val="00193C0F"/>
    <w:rsid w:val="00194356"/>
    <w:rsid w:val="001950F9"/>
    <w:rsid w:val="0019541B"/>
    <w:rsid w:val="00196019"/>
    <w:rsid w:val="00197314"/>
    <w:rsid w:val="001975D0"/>
    <w:rsid w:val="00197E65"/>
    <w:rsid w:val="001A04F2"/>
    <w:rsid w:val="001A0D77"/>
    <w:rsid w:val="001A0F68"/>
    <w:rsid w:val="001A1874"/>
    <w:rsid w:val="001A235A"/>
    <w:rsid w:val="001A25A6"/>
    <w:rsid w:val="001A40E3"/>
    <w:rsid w:val="001A4E38"/>
    <w:rsid w:val="001A507C"/>
    <w:rsid w:val="001A60D8"/>
    <w:rsid w:val="001A6862"/>
    <w:rsid w:val="001A7271"/>
    <w:rsid w:val="001A72A7"/>
    <w:rsid w:val="001B054E"/>
    <w:rsid w:val="001B167F"/>
    <w:rsid w:val="001B17F8"/>
    <w:rsid w:val="001B187C"/>
    <w:rsid w:val="001B20F3"/>
    <w:rsid w:val="001B3413"/>
    <w:rsid w:val="001B3740"/>
    <w:rsid w:val="001B3E94"/>
    <w:rsid w:val="001B3F27"/>
    <w:rsid w:val="001B614A"/>
    <w:rsid w:val="001B6196"/>
    <w:rsid w:val="001B676D"/>
    <w:rsid w:val="001B696D"/>
    <w:rsid w:val="001B6C55"/>
    <w:rsid w:val="001C0047"/>
    <w:rsid w:val="001C0089"/>
    <w:rsid w:val="001C019A"/>
    <w:rsid w:val="001C1D43"/>
    <w:rsid w:val="001C2700"/>
    <w:rsid w:val="001C2AF6"/>
    <w:rsid w:val="001C2E3F"/>
    <w:rsid w:val="001C3997"/>
    <w:rsid w:val="001C3DC2"/>
    <w:rsid w:val="001C50E8"/>
    <w:rsid w:val="001C630A"/>
    <w:rsid w:val="001D12F3"/>
    <w:rsid w:val="001D1E66"/>
    <w:rsid w:val="001D2AE7"/>
    <w:rsid w:val="001D304E"/>
    <w:rsid w:val="001D31A2"/>
    <w:rsid w:val="001D50B2"/>
    <w:rsid w:val="001D51FC"/>
    <w:rsid w:val="001D54AA"/>
    <w:rsid w:val="001D55CC"/>
    <w:rsid w:val="001D60F7"/>
    <w:rsid w:val="001D6E90"/>
    <w:rsid w:val="001D7185"/>
    <w:rsid w:val="001D71CB"/>
    <w:rsid w:val="001D7A3C"/>
    <w:rsid w:val="001D7DE8"/>
    <w:rsid w:val="001E0492"/>
    <w:rsid w:val="001E06DB"/>
    <w:rsid w:val="001E0E15"/>
    <w:rsid w:val="001E11F8"/>
    <w:rsid w:val="001E192C"/>
    <w:rsid w:val="001E1F94"/>
    <w:rsid w:val="001E1FAD"/>
    <w:rsid w:val="001E2317"/>
    <w:rsid w:val="001E23FA"/>
    <w:rsid w:val="001E2448"/>
    <w:rsid w:val="001E291C"/>
    <w:rsid w:val="001E29E7"/>
    <w:rsid w:val="001E3C50"/>
    <w:rsid w:val="001E418C"/>
    <w:rsid w:val="001E423D"/>
    <w:rsid w:val="001E4886"/>
    <w:rsid w:val="001E4D0E"/>
    <w:rsid w:val="001E4DAE"/>
    <w:rsid w:val="001E551B"/>
    <w:rsid w:val="001E584E"/>
    <w:rsid w:val="001E5948"/>
    <w:rsid w:val="001E5BD1"/>
    <w:rsid w:val="001E5C5B"/>
    <w:rsid w:val="001E6104"/>
    <w:rsid w:val="001E699E"/>
    <w:rsid w:val="001E7A13"/>
    <w:rsid w:val="001F1352"/>
    <w:rsid w:val="001F1B35"/>
    <w:rsid w:val="001F2164"/>
    <w:rsid w:val="001F3C52"/>
    <w:rsid w:val="001F43D6"/>
    <w:rsid w:val="001F4BD0"/>
    <w:rsid w:val="001F4F2F"/>
    <w:rsid w:val="001F5171"/>
    <w:rsid w:val="001F5674"/>
    <w:rsid w:val="001F5953"/>
    <w:rsid w:val="001F61B5"/>
    <w:rsid w:val="001F625C"/>
    <w:rsid w:val="001F6766"/>
    <w:rsid w:val="001F735C"/>
    <w:rsid w:val="001F7F1D"/>
    <w:rsid w:val="00201256"/>
    <w:rsid w:val="002012FF"/>
    <w:rsid w:val="00201D30"/>
    <w:rsid w:val="002032B3"/>
    <w:rsid w:val="002035AC"/>
    <w:rsid w:val="002037B8"/>
    <w:rsid w:val="00204180"/>
    <w:rsid w:val="0020628F"/>
    <w:rsid w:val="00206C8F"/>
    <w:rsid w:val="00206EE4"/>
    <w:rsid w:val="0020748D"/>
    <w:rsid w:val="00207811"/>
    <w:rsid w:val="00210226"/>
    <w:rsid w:val="00210FB5"/>
    <w:rsid w:val="002111A1"/>
    <w:rsid w:val="002114BF"/>
    <w:rsid w:val="002120A4"/>
    <w:rsid w:val="00212721"/>
    <w:rsid w:val="00212C3F"/>
    <w:rsid w:val="00212E66"/>
    <w:rsid w:val="002142D3"/>
    <w:rsid w:val="00214502"/>
    <w:rsid w:val="0021473C"/>
    <w:rsid w:val="002148F3"/>
    <w:rsid w:val="002150C9"/>
    <w:rsid w:val="00216103"/>
    <w:rsid w:val="00216CD5"/>
    <w:rsid w:val="00217753"/>
    <w:rsid w:val="00217C79"/>
    <w:rsid w:val="002201C3"/>
    <w:rsid w:val="0022087A"/>
    <w:rsid w:val="00220B3B"/>
    <w:rsid w:val="002228D7"/>
    <w:rsid w:val="00222F6B"/>
    <w:rsid w:val="0022343F"/>
    <w:rsid w:val="0022353D"/>
    <w:rsid w:val="00223BD6"/>
    <w:rsid w:val="00223E41"/>
    <w:rsid w:val="002255E5"/>
    <w:rsid w:val="002257A2"/>
    <w:rsid w:val="0022669B"/>
    <w:rsid w:val="002266B0"/>
    <w:rsid w:val="00226837"/>
    <w:rsid w:val="002275ED"/>
    <w:rsid w:val="002278F0"/>
    <w:rsid w:val="00227A37"/>
    <w:rsid w:val="00227A49"/>
    <w:rsid w:val="00230500"/>
    <w:rsid w:val="00230680"/>
    <w:rsid w:val="00230D56"/>
    <w:rsid w:val="00232159"/>
    <w:rsid w:val="00232AB5"/>
    <w:rsid w:val="0023309A"/>
    <w:rsid w:val="0023388B"/>
    <w:rsid w:val="00235771"/>
    <w:rsid w:val="0023578B"/>
    <w:rsid w:val="00235D15"/>
    <w:rsid w:val="0023645A"/>
    <w:rsid w:val="00236734"/>
    <w:rsid w:val="0023780D"/>
    <w:rsid w:val="00237D38"/>
    <w:rsid w:val="00237DF1"/>
    <w:rsid w:val="0024001D"/>
    <w:rsid w:val="002401B1"/>
    <w:rsid w:val="002408FB"/>
    <w:rsid w:val="00241B22"/>
    <w:rsid w:val="0024295F"/>
    <w:rsid w:val="00245AC3"/>
    <w:rsid w:val="00245CAB"/>
    <w:rsid w:val="00245D64"/>
    <w:rsid w:val="0024616C"/>
    <w:rsid w:val="0024621E"/>
    <w:rsid w:val="0024696B"/>
    <w:rsid w:val="00246A9D"/>
    <w:rsid w:val="00247A6E"/>
    <w:rsid w:val="00247F62"/>
    <w:rsid w:val="002502A2"/>
    <w:rsid w:val="00250385"/>
    <w:rsid w:val="00251294"/>
    <w:rsid w:val="00251D7A"/>
    <w:rsid w:val="002533E2"/>
    <w:rsid w:val="00253576"/>
    <w:rsid w:val="00253B1F"/>
    <w:rsid w:val="0025461E"/>
    <w:rsid w:val="002549AE"/>
    <w:rsid w:val="00254B87"/>
    <w:rsid w:val="00255C8D"/>
    <w:rsid w:val="002560A8"/>
    <w:rsid w:val="002575ED"/>
    <w:rsid w:val="0025760F"/>
    <w:rsid w:val="00257D11"/>
    <w:rsid w:val="0026012A"/>
    <w:rsid w:val="00260D9E"/>
    <w:rsid w:val="00261E6B"/>
    <w:rsid w:val="002629EF"/>
    <w:rsid w:val="00262AB5"/>
    <w:rsid w:val="00263D20"/>
    <w:rsid w:val="00264496"/>
    <w:rsid w:val="002645C1"/>
    <w:rsid w:val="00264735"/>
    <w:rsid w:val="002649F7"/>
    <w:rsid w:val="0026556D"/>
    <w:rsid w:val="002666E8"/>
    <w:rsid w:val="00266A08"/>
    <w:rsid w:val="002674E2"/>
    <w:rsid w:val="00267A71"/>
    <w:rsid w:val="002701D8"/>
    <w:rsid w:val="00270BEA"/>
    <w:rsid w:val="00270EF9"/>
    <w:rsid w:val="00270F30"/>
    <w:rsid w:val="00271638"/>
    <w:rsid w:val="00271770"/>
    <w:rsid w:val="00271C11"/>
    <w:rsid w:val="00272E74"/>
    <w:rsid w:val="002733ED"/>
    <w:rsid w:val="0027389D"/>
    <w:rsid w:val="00273A3C"/>
    <w:rsid w:val="00273D24"/>
    <w:rsid w:val="00273E5B"/>
    <w:rsid w:val="00274B08"/>
    <w:rsid w:val="00275576"/>
    <w:rsid w:val="00275B69"/>
    <w:rsid w:val="002764D2"/>
    <w:rsid w:val="002768BA"/>
    <w:rsid w:val="002768F5"/>
    <w:rsid w:val="00277C56"/>
    <w:rsid w:val="00280387"/>
    <w:rsid w:val="00280644"/>
    <w:rsid w:val="00280933"/>
    <w:rsid w:val="00280E62"/>
    <w:rsid w:val="00281D7C"/>
    <w:rsid w:val="00282373"/>
    <w:rsid w:val="002828E0"/>
    <w:rsid w:val="00283332"/>
    <w:rsid w:val="0028393B"/>
    <w:rsid w:val="00283979"/>
    <w:rsid w:val="00283A1C"/>
    <w:rsid w:val="00283F5D"/>
    <w:rsid w:val="00284B06"/>
    <w:rsid w:val="0028515C"/>
    <w:rsid w:val="002851B7"/>
    <w:rsid w:val="00285948"/>
    <w:rsid w:val="00285DC5"/>
    <w:rsid w:val="0028648A"/>
    <w:rsid w:val="00286510"/>
    <w:rsid w:val="002868BE"/>
    <w:rsid w:val="00286DAB"/>
    <w:rsid w:val="002871B5"/>
    <w:rsid w:val="002902E3"/>
    <w:rsid w:val="00290950"/>
    <w:rsid w:val="00290C4D"/>
    <w:rsid w:val="0029194C"/>
    <w:rsid w:val="00291BA1"/>
    <w:rsid w:val="002926D5"/>
    <w:rsid w:val="00292718"/>
    <w:rsid w:val="00292DD8"/>
    <w:rsid w:val="002936E8"/>
    <w:rsid w:val="00294F69"/>
    <w:rsid w:val="002956A3"/>
    <w:rsid w:val="00295ED8"/>
    <w:rsid w:val="002968FB"/>
    <w:rsid w:val="002971AB"/>
    <w:rsid w:val="002976A2"/>
    <w:rsid w:val="00297F8E"/>
    <w:rsid w:val="00297FA4"/>
    <w:rsid w:val="002A0E48"/>
    <w:rsid w:val="002A0FAD"/>
    <w:rsid w:val="002A14FB"/>
    <w:rsid w:val="002A1724"/>
    <w:rsid w:val="002A195A"/>
    <w:rsid w:val="002A1D89"/>
    <w:rsid w:val="002A349E"/>
    <w:rsid w:val="002A3CE3"/>
    <w:rsid w:val="002A3DFA"/>
    <w:rsid w:val="002A4092"/>
    <w:rsid w:val="002A4628"/>
    <w:rsid w:val="002A5512"/>
    <w:rsid w:val="002A56D9"/>
    <w:rsid w:val="002A5FEC"/>
    <w:rsid w:val="002A60E9"/>
    <w:rsid w:val="002A6A0C"/>
    <w:rsid w:val="002A6F70"/>
    <w:rsid w:val="002A71B4"/>
    <w:rsid w:val="002A7245"/>
    <w:rsid w:val="002A77E0"/>
    <w:rsid w:val="002A7C4C"/>
    <w:rsid w:val="002A7FDD"/>
    <w:rsid w:val="002B0242"/>
    <w:rsid w:val="002B03A3"/>
    <w:rsid w:val="002B05D9"/>
    <w:rsid w:val="002B0E44"/>
    <w:rsid w:val="002B1569"/>
    <w:rsid w:val="002B190F"/>
    <w:rsid w:val="002B1CE4"/>
    <w:rsid w:val="002B1EF7"/>
    <w:rsid w:val="002B20D9"/>
    <w:rsid w:val="002B30F6"/>
    <w:rsid w:val="002B3ACC"/>
    <w:rsid w:val="002B4506"/>
    <w:rsid w:val="002B478A"/>
    <w:rsid w:val="002B4942"/>
    <w:rsid w:val="002B559D"/>
    <w:rsid w:val="002B5BE1"/>
    <w:rsid w:val="002B641A"/>
    <w:rsid w:val="002B6B47"/>
    <w:rsid w:val="002C0783"/>
    <w:rsid w:val="002C1535"/>
    <w:rsid w:val="002C1AE5"/>
    <w:rsid w:val="002C20F6"/>
    <w:rsid w:val="002C2584"/>
    <w:rsid w:val="002C2756"/>
    <w:rsid w:val="002C401E"/>
    <w:rsid w:val="002C496C"/>
    <w:rsid w:val="002C577B"/>
    <w:rsid w:val="002C5957"/>
    <w:rsid w:val="002C65FF"/>
    <w:rsid w:val="002C6886"/>
    <w:rsid w:val="002C6C4B"/>
    <w:rsid w:val="002C7097"/>
    <w:rsid w:val="002C7B34"/>
    <w:rsid w:val="002D05CC"/>
    <w:rsid w:val="002D1388"/>
    <w:rsid w:val="002D22A6"/>
    <w:rsid w:val="002D28E6"/>
    <w:rsid w:val="002D2942"/>
    <w:rsid w:val="002D35E6"/>
    <w:rsid w:val="002D3BD4"/>
    <w:rsid w:val="002D3D21"/>
    <w:rsid w:val="002D3E18"/>
    <w:rsid w:val="002D4B2D"/>
    <w:rsid w:val="002D4F71"/>
    <w:rsid w:val="002D5183"/>
    <w:rsid w:val="002D5A9E"/>
    <w:rsid w:val="002D5C4C"/>
    <w:rsid w:val="002D5FEE"/>
    <w:rsid w:val="002D6060"/>
    <w:rsid w:val="002D71A3"/>
    <w:rsid w:val="002D7DB3"/>
    <w:rsid w:val="002D7DE6"/>
    <w:rsid w:val="002E0246"/>
    <w:rsid w:val="002E0696"/>
    <w:rsid w:val="002E1413"/>
    <w:rsid w:val="002E1DC8"/>
    <w:rsid w:val="002E1E96"/>
    <w:rsid w:val="002E216F"/>
    <w:rsid w:val="002E23E3"/>
    <w:rsid w:val="002E2E7B"/>
    <w:rsid w:val="002E2EEA"/>
    <w:rsid w:val="002E2F6B"/>
    <w:rsid w:val="002E3C76"/>
    <w:rsid w:val="002E486A"/>
    <w:rsid w:val="002E4B44"/>
    <w:rsid w:val="002E53D0"/>
    <w:rsid w:val="002E6207"/>
    <w:rsid w:val="002E693B"/>
    <w:rsid w:val="002E6B19"/>
    <w:rsid w:val="002E7FDA"/>
    <w:rsid w:val="002F0290"/>
    <w:rsid w:val="002F1041"/>
    <w:rsid w:val="002F22E5"/>
    <w:rsid w:val="002F234D"/>
    <w:rsid w:val="002F25F2"/>
    <w:rsid w:val="002F2F3D"/>
    <w:rsid w:val="002F309B"/>
    <w:rsid w:val="002F33A0"/>
    <w:rsid w:val="002F365F"/>
    <w:rsid w:val="002F3D87"/>
    <w:rsid w:val="002F49B4"/>
    <w:rsid w:val="002F4E1E"/>
    <w:rsid w:val="002F6969"/>
    <w:rsid w:val="002F6B3D"/>
    <w:rsid w:val="002F6C96"/>
    <w:rsid w:val="002F78CC"/>
    <w:rsid w:val="0030029E"/>
    <w:rsid w:val="0030089E"/>
    <w:rsid w:val="00300922"/>
    <w:rsid w:val="00300E13"/>
    <w:rsid w:val="00300EC0"/>
    <w:rsid w:val="00301119"/>
    <w:rsid w:val="003022A4"/>
    <w:rsid w:val="003022C4"/>
    <w:rsid w:val="0030259F"/>
    <w:rsid w:val="00302636"/>
    <w:rsid w:val="003033B1"/>
    <w:rsid w:val="00303C1D"/>
    <w:rsid w:val="0030469B"/>
    <w:rsid w:val="00304A7F"/>
    <w:rsid w:val="0030542A"/>
    <w:rsid w:val="00305694"/>
    <w:rsid w:val="00305AC3"/>
    <w:rsid w:val="00305BC2"/>
    <w:rsid w:val="00305D72"/>
    <w:rsid w:val="003079DB"/>
    <w:rsid w:val="00307D32"/>
    <w:rsid w:val="003100AA"/>
    <w:rsid w:val="003100FE"/>
    <w:rsid w:val="00310489"/>
    <w:rsid w:val="003104B6"/>
    <w:rsid w:val="00311022"/>
    <w:rsid w:val="00311750"/>
    <w:rsid w:val="00311A9D"/>
    <w:rsid w:val="00311E40"/>
    <w:rsid w:val="0031254D"/>
    <w:rsid w:val="0031266B"/>
    <w:rsid w:val="003140D0"/>
    <w:rsid w:val="003146A1"/>
    <w:rsid w:val="003147DA"/>
    <w:rsid w:val="003156FE"/>
    <w:rsid w:val="003158C6"/>
    <w:rsid w:val="00315C40"/>
    <w:rsid w:val="003165B2"/>
    <w:rsid w:val="00316929"/>
    <w:rsid w:val="00316FD5"/>
    <w:rsid w:val="00317EAF"/>
    <w:rsid w:val="00321E0A"/>
    <w:rsid w:val="00323F50"/>
    <w:rsid w:val="0032441E"/>
    <w:rsid w:val="003244D9"/>
    <w:rsid w:val="00324652"/>
    <w:rsid w:val="003251D4"/>
    <w:rsid w:val="003258BD"/>
    <w:rsid w:val="003258EB"/>
    <w:rsid w:val="00325968"/>
    <w:rsid w:val="00325B54"/>
    <w:rsid w:val="0032672A"/>
    <w:rsid w:val="00330290"/>
    <w:rsid w:val="003304E7"/>
    <w:rsid w:val="00330B17"/>
    <w:rsid w:val="00331AC8"/>
    <w:rsid w:val="00331B93"/>
    <w:rsid w:val="003323FA"/>
    <w:rsid w:val="00333811"/>
    <w:rsid w:val="0033416E"/>
    <w:rsid w:val="00334A3B"/>
    <w:rsid w:val="00335364"/>
    <w:rsid w:val="00335885"/>
    <w:rsid w:val="003360C1"/>
    <w:rsid w:val="00336D0A"/>
    <w:rsid w:val="00337416"/>
    <w:rsid w:val="00337749"/>
    <w:rsid w:val="00337FE5"/>
    <w:rsid w:val="0034044B"/>
    <w:rsid w:val="00340970"/>
    <w:rsid w:val="00341120"/>
    <w:rsid w:val="003419E0"/>
    <w:rsid w:val="00342267"/>
    <w:rsid w:val="00342AE6"/>
    <w:rsid w:val="00343C9C"/>
    <w:rsid w:val="0034421F"/>
    <w:rsid w:val="00344B29"/>
    <w:rsid w:val="003457A9"/>
    <w:rsid w:val="003457B7"/>
    <w:rsid w:val="0034658D"/>
    <w:rsid w:val="00346755"/>
    <w:rsid w:val="00347580"/>
    <w:rsid w:val="00347C0D"/>
    <w:rsid w:val="00350058"/>
    <w:rsid w:val="003504F8"/>
    <w:rsid w:val="0035074E"/>
    <w:rsid w:val="00350D4B"/>
    <w:rsid w:val="00351A39"/>
    <w:rsid w:val="0035254B"/>
    <w:rsid w:val="00352A31"/>
    <w:rsid w:val="00353CCE"/>
    <w:rsid w:val="00353D8E"/>
    <w:rsid w:val="00354888"/>
    <w:rsid w:val="00354B77"/>
    <w:rsid w:val="00354BD7"/>
    <w:rsid w:val="00354C6C"/>
    <w:rsid w:val="0035586D"/>
    <w:rsid w:val="0035639D"/>
    <w:rsid w:val="0035673A"/>
    <w:rsid w:val="0035691B"/>
    <w:rsid w:val="0036010A"/>
    <w:rsid w:val="003601D5"/>
    <w:rsid w:val="003611C4"/>
    <w:rsid w:val="00361D03"/>
    <w:rsid w:val="00362575"/>
    <w:rsid w:val="003625FD"/>
    <w:rsid w:val="003638F9"/>
    <w:rsid w:val="0036466B"/>
    <w:rsid w:val="003647FC"/>
    <w:rsid w:val="00364ABC"/>
    <w:rsid w:val="00366809"/>
    <w:rsid w:val="003669CA"/>
    <w:rsid w:val="00367077"/>
    <w:rsid w:val="003672DA"/>
    <w:rsid w:val="0036788B"/>
    <w:rsid w:val="00370378"/>
    <w:rsid w:val="003709A7"/>
    <w:rsid w:val="00370AC0"/>
    <w:rsid w:val="00371DB6"/>
    <w:rsid w:val="003737FE"/>
    <w:rsid w:val="003743A6"/>
    <w:rsid w:val="0037485E"/>
    <w:rsid w:val="00374BAF"/>
    <w:rsid w:val="00374E53"/>
    <w:rsid w:val="00374F50"/>
    <w:rsid w:val="003753DD"/>
    <w:rsid w:val="00375E7F"/>
    <w:rsid w:val="00377192"/>
    <w:rsid w:val="003812CA"/>
    <w:rsid w:val="00381312"/>
    <w:rsid w:val="00381885"/>
    <w:rsid w:val="00381B3D"/>
    <w:rsid w:val="00382B74"/>
    <w:rsid w:val="003834BA"/>
    <w:rsid w:val="0038364F"/>
    <w:rsid w:val="00383F62"/>
    <w:rsid w:val="00384F0F"/>
    <w:rsid w:val="003856D5"/>
    <w:rsid w:val="00385727"/>
    <w:rsid w:val="00385D55"/>
    <w:rsid w:val="003864F6"/>
    <w:rsid w:val="0038687F"/>
    <w:rsid w:val="003873FB"/>
    <w:rsid w:val="003879CA"/>
    <w:rsid w:val="00390336"/>
    <w:rsid w:val="00390497"/>
    <w:rsid w:val="00390BC3"/>
    <w:rsid w:val="00390BCA"/>
    <w:rsid w:val="00391BF9"/>
    <w:rsid w:val="00392249"/>
    <w:rsid w:val="003923F7"/>
    <w:rsid w:val="00392C35"/>
    <w:rsid w:val="00392D29"/>
    <w:rsid w:val="00392F46"/>
    <w:rsid w:val="00393A1F"/>
    <w:rsid w:val="00393F1F"/>
    <w:rsid w:val="00393FA0"/>
    <w:rsid w:val="0039445C"/>
    <w:rsid w:val="003946E2"/>
    <w:rsid w:val="00395793"/>
    <w:rsid w:val="00397378"/>
    <w:rsid w:val="00397492"/>
    <w:rsid w:val="003A0355"/>
    <w:rsid w:val="003A03C8"/>
    <w:rsid w:val="003A08EB"/>
    <w:rsid w:val="003A1332"/>
    <w:rsid w:val="003A1408"/>
    <w:rsid w:val="003A1552"/>
    <w:rsid w:val="003A16E2"/>
    <w:rsid w:val="003A2008"/>
    <w:rsid w:val="003A2137"/>
    <w:rsid w:val="003A2598"/>
    <w:rsid w:val="003A4D20"/>
    <w:rsid w:val="003A562C"/>
    <w:rsid w:val="003A56D9"/>
    <w:rsid w:val="003A670D"/>
    <w:rsid w:val="003A6C4A"/>
    <w:rsid w:val="003A6D1A"/>
    <w:rsid w:val="003A77DC"/>
    <w:rsid w:val="003A79BF"/>
    <w:rsid w:val="003B1D69"/>
    <w:rsid w:val="003B2819"/>
    <w:rsid w:val="003B3217"/>
    <w:rsid w:val="003B344C"/>
    <w:rsid w:val="003B346E"/>
    <w:rsid w:val="003B3C41"/>
    <w:rsid w:val="003B4308"/>
    <w:rsid w:val="003B44EC"/>
    <w:rsid w:val="003B4879"/>
    <w:rsid w:val="003B5144"/>
    <w:rsid w:val="003B51B4"/>
    <w:rsid w:val="003B60C7"/>
    <w:rsid w:val="003B791D"/>
    <w:rsid w:val="003C159E"/>
    <w:rsid w:val="003C1F0C"/>
    <w:rsid w:val="003C201E"/>
    <w:rsid w:val="003C2C72"/>
    <w:rsid w:val="003C3008"/>
    <w:rsid w:val="003C332B"/>
    <w:rsid w:val="003C3BD4"/>
    <w:rsid w:val="003C3DEF"/>
    <w:rsid w:val="003C4BE2"/>
    <w:rsid w:val="003C5438"/>
    <w:rsid w:val="003C557E"/>
    <w:rsid w:val="003C5747"/>
    <w:rsid w:val="003C603E"/>
    <w:rsid w:val="003C79D0"/>
    <w:rsid w:val="003D0B58"/>
    <w:rsid w:val="003D169B"/>
    <w:rsid w:val="003D2E2A"/>
    <w:rsid w:val="003D3037"/>
    <w:rsid w:val="003D32A7"/>
    <w:rsid w:val="003D36E4"/>
    <w:rsid w:val="003D3865"/>
    <w:rsid w:val="003D3E78"/>
    <w:rsid w:val="003D4356"/>
    <w:rsid w:val="003D4DE1"/>
    <w:rsid w:val="003D59F6"/>
    <w:rsid w:val="003D6278"/>
    <w:rsid w:val="003D7811"/>
    <w:rsid w:val="003D7BA7"/>
    <w:rsid w:val="003D7F6D"/>
    <w:rsid w:val="003E037C"/>
    <w:rsid w:val="003E1023"/>
    <w:rsid w:val="003E121E"/>
    <w:rsid w:val="003E130A"/>
    <w:rsid w:val="003E17C5"/>
    <w:rsid w:val="003E213A"/>
    <w:rsid w:val="003E37B7"/>
    <w:rsid w:val="003E38DF"/>
    <w:rsid w:val="003E3934"/>
    <w:rsid w:val="003E477B"/>
    <w:rsid w:val="003E558B"/>
    <w:rsid w:val="003E5D49"/>
    <w:rsid w:val="003E669C"/>
    <w:rsid w:val="003E7568"/>
    <w:rsid w:val="003E7B65"/>
    <w:rsid w:val="003E7B9D"/>
    <w:rsid w:val="003F0049"/>
    <w:rsid w:val="003F0FD8"/>
    <w:rsid w:val="003F1A75"/>
    <w:rsid w:val="003F1D15"/>
    <w:rsid w:val="003F1D17"/>
    <w:rsid w:val="003F2091"/>
    <w:rsid w:val="003F324E"/>
    <w:rsid w:val="003F3707"/>
    <w:rsid w:val="003F416E"/>
    <w:rsid w:val="003F4626"/>
    <w:rsid w:val="003F4990"/>
    <w:rsid w:val="003F4F9A"/>
    <w:rsid w:val="003F4FDD"/>
    <w:rsid w:val="003F52C5"/>
    <w:rsid w:val="003F5F5D"/>
    <w:rsid w:val="003F7982"/>
    <w:rsid w:val="003F7A4E"/>
    <w:rsid w:val="003F7AF8"/>
    <w:rsid w:val="003F7E62"/>
    <w:rsid w:val="003F7FB9"/>
    <w:rsid w:val="0040063C"/>
    <w:rsid w:val="00400DF4"/>
    <w:rsid w:val="00402E87"/>
    <w:rsid w:val="00403096"/>
    <w:rsid w:val="0040372E"/>
    <w:rsid w:val="00403F0E"/>
    <w:rsid w:val="0040462D"/>
    <w:rsid w:val="00404682"/>
    <w:rsid w:val="004053C1"/>
    <w:rsid w:val="0040548A"/>
    <w:rsid w:val="00405978"/>
    <w:rsid w:val="00405DF9"/>
    <w:rsid w:val="00406951"/>
    <w:rsid w:val="00406E8C"/>
    <w:rsid w:val="00406F56"/>
    <w:rsid w:val="00407DA7"/>
    <w:rsid w:val="004106A1"/>
    <w:rsid w:val="00411EE9"/>
    <w:rsid w:val="004122DA"/>
    <w:rsid w:val="0041409E"/>
    <w:rsid w:val="0041455B"/>
    <w:rsid w:val="00415EAB"/>
    <w:rsid w:val="00416368"/>
    <w:rsid w:val="00416804"/>
    <w:rsid w:val="00417505"/>
    <w:rsid w:val="00417BFB"/>
    <w:rsid w:val="004204C6"/>
    <w:rsid w:val="00420F1F"/>
    <w:rsid w:val="00421181"/>
    <w:rsid w:val="00421189"/>
    <w:rsid w:val="00421B65"/>
    <w:rsid w:val="004220A4"/>
    <w:rsid w:val="00422391"/>
    <w:rsid w:val="00422B28"/>
    <w:rsid w:val="0042363A"/>
    <w:rsid w:val="004237EA"/>
    <w:rsid w:val="00423847"/>
    <w:rsid w:val="00423A34"/>
    <w:rsid w:val="004240FD"/>
    <w:rsid w:val="00424889"/>
    <w:rsid w:val="00424991"/>
    <w:rsid w:val="00424BA3"/>
    <w:rsid w:val="00424CC1"/>
    <w:rsid w:val="004253E9"/>
    <w:rsid w:val="00425457"/>
    <w:rsid w:val="00425638"/>
    <w:rsid w:val="00425A4C"/>
    <w:rsid w:val="00425F4A"/>
    <w:rsid w:val="0042626A"/>
    <w:rsid w:val="004267A2"/>
    <w:rsid w:val="00426943"/>
    <w:rsid w:val="00426BED"/>
    <w:rsid w:val="00427C65"/>
    <w:rsid w:val="00427DA1"/>
    <w:rsid w:val="004305F6"/>
    <w:rsid w:val="00430736"/>
    <w:rsid w:val="00430CDB"/>
    <w:rsid w:val="00431812"/>
    <w:rsid w:val="00431884"/>
    <w:rsid w:val="00431A32"/>
    <w:rsid w:val="00431A63"/>
    <w:rsid w:val="00431BBA"/>
    <w:rsid w:val="00431D35"/>
    <w:rsid w:val="00432042"/>
    <w:rsid w:val="004320C7"/>
    <w:rsid w:val="00434391"/>
    <w:rsid w:val="00435090"/>
    <w:rsid w:val="004357D2"/>
    <w:rsid w:val="00436352"/>
    <w:rsid w:val="00436512"/>
    <w:rsid w:val="00436689"/>
    <w:rsid w:val="004378FC"/>
    <w:rsid w:val="004402E1"/>
    <w:rsid w:val="0044076A"/>
    <w:rsid w:val="00440913"/>
    <w:rsid w:val="00440D8A"/>
    <w:rsid w:val="00442AD4"/>
    <w:rsid w:val="00444A8D"/>
    <w:rsid w:val="00444AFA"/>
    <w:rsid w:val="00445B22"/>
    <w:rsid w:val="00445CAB"/>
    <w:rsid w:val="004502FE"/>
    <w:rsid w:val="00450A12"/>
    <w:rsid w:val="0045119B"/>
    <w:rsid w:val="004523E6"/>
    <w:rsid w:val="00452AC4"/>
    <w:rsid w:val="004535E9"/>
    <w:rsid w:val="004537D8"/>
    <w:rsid w:val="00453858"/>
    <w:rsid w:val="00453E9D"/>
    <w:rsid w:val="0045431A"/>
    <w:rsid w:val="004546A2"/>
    <w:rsid w:val="00455AE8"/>
    <w:rsid w:val="004573E1"/>
    <w:rsid w:val="0045767D"/>
    <w:rsid w:val="00457B43"/>
    <w:rsid w:val="00457BA0"/>
    <w:rsid w:val="00457BE6"/>
    <w:rsid w:val="004619DD"/>
    <w:rsid w:val="00461B41"/>
    <w:rsid w:val="00462741"/>
    <w:rsid w:val="00462B10"/>
    <w:rsid w:val="0046322B"/>
    <w:rsid w:val="00463365"/>
    <w:rsid w:val="00463D97"/>
    <w:rsid w:val="00465093"/>
    <w:rsid w:val="00465980"/>
    <w:rsid w:val="00465BF0"/>
    <w:rsid w:val="00466D90"/>
    <w:rsid w:val="00466E33"/>
    <w:rsid w:val="0046735E"/>
    <w:rsid w:val="004679C9"/>
    <w:rsid w:val="00467BF6"/>
    <w:rsid w:val="00467FD1"/>
    <w:rsid w:val="00470E0F"/>
    <w:rsid w:val="0047188E"/>
    <w:rsid w:val="00471982"/>
    <w:rsid w:val="00472C5E"/>
    <w:rsid w:val="0047313A"/>
    <w:rsid w:val="0047313E"/>
    <w:rsid w:val="00473217"/>
    <w:rsid w:val="0047387B"/>
    <w:rsid w:val="004740CA"/>
    <w:rsid w:val="00474680"/>
    <w:rsid w:val="004757BE"/>
    <w:rsid w:val="00475859"/>
    <w:rsid w:val="00475B41"/>
    <w:rsid w:val="00476CD8"/>
    <w:rsid w:val="00476D36"/>
    <w:rsid w:val="004771C6"/>
    <w:rsid w:val="0047777C"/>
    <w:rsid w:val="0047782F"/>
    <w:rsid w:val="004800A2"/>
    <w:rsid w:val="00480A81"/>
    <w:rsid w:val="004812A8"/>
    <w:rsid w:val="00482350"/>
    <w:rsid w:val="004825A6"/>
    <w:rsid w:val="00483224"/>
    <w:rsid w:val="004838BE"/>
    <w:rsid w:val="004844C6"/>
    <w:rsid w:val="00484B35"/>
    <w:rsid w:val="0048506B"/>
    <w:rsid w:val="0048520E"/>
    <w:rsid w:val="004858CF"/>
    <w:rsid w:val="004863B3"/>
    <w:rsid w:val="00486990"/>
    <w:rsid w:val="00487114"/>
    <w:rsid w:val="004872A4"/>
    <w:rsid w:val="00487827"/>
    <w:rsid w:val="00487E63"/>
    <w:rsid w:val="004904F0"/>
    <w:rsid w:val="00490C73"/>
    <w:rsid w:val="0049332E"/>
    <w:rsid w:val="004938AE"/>
    <w:rsid w:val="0049404D"/>
    <w:rsid w:val="00494438"/>
    <w:rsid w:val="00494B6C"/>
    <w:rsid w:val="00494D1D"/>
    <w:rsid w:val="00496F15"/>
    <w:rsid w:val="004973D7"/>
    <w:rsid w:val="004A008E"/>
    <w:rsid w:val="004A076C"/>
    <w:rsid w:val="004A0C17"/>
    <w:rsid w:val="004A0F1B"/>
    <w:rsid w:val="004A12D1"/>
    <w:rsid w:val="004A134A"/>
    <w:rsid w:val="004A23A1"/>
    <w:rsid w:val="004A25D2"/>
    <w:rsid w:val="004A2CBC"/>
    <w:rsid w:val="004A2CDA"/>
    <w:rsid w:val="004A2FE0"/>
    <w:rsid w:val="004A43EC"/>
    <w:rsid w:val="004A5497"/>
    <w:rsid w:val="004A5687"/>
    <w:rsid w:val="004A59CE"/>
    <w:rsid w:val="004A5A6D"/>
    <w:rsid w:val="004A5C43"/>
    <w:rsid w:val="004A6F8D"/>
    <w:rsid w:val="004A7468"/>
    <w:rsid w:val="004A7A69"/>
    <w:rsid w:val="004B0EB1"/>
    <w:rsid w:val="004B1031"/>
    <w:rsid w:val="004B1C21"/>
    <w:rsid w:val="004B2522"/>
    <w:rsid w:val="004B268E"/>
    <w:rsid w:val="004B2A6E"/>
    <w:rsid w:val="004B2D40"/>
    <w:rsid w:val="004B362F"/>
    <w:rsid w:val="004B36F5"/>
    <w:rsid w:val="004B37EB"/>
    <w:rsid w:val="004B3C3C"/>
    <w:rsid w:val="004B4036"/>
    <w:rsid w:val="004B4950"/>
    <w:rsid w:val="004B598C"/>
    <w:rsid w:val="004B6F0B"/>
    <w:rsid w:val="004B7D95"/>
    <w:rsid w:val="004C012B"/>
    <w:rsid w:val="004C05AF"/>
    <w:rsid w:val="004C1597"/>
    <w:rsid w:val="004C1648"/>
    <w:rsid w:val="004C2667"/>
    <w:rsid w:val="004C2D44"/>
    <w:rsid w:val="004C3094"/>
    <w:rsid w:val="004C3A71"/>
    <w:rsid w:val="004C3ABF"/>
    <w:rsid w:val="004C4A53"/>
    <w:rsid w:val="004C50C7"/>
    <w:rsid w:val="004C535F"/>
    <w:rsid w:val="004C53FB"/>
    <w:rsid w:val="004C6377"/>
    <w:rsid w:val="004C7557"/>
    <w:rsid w:val="004C7647"/>
    <w:rsid w:val="004D040D"/>
    <w:rsid w:val="004D0CD8"/>
    <w:rsid w:val="004D1017"/>
    <w:rsid w:val="004D28C3"/>
    <w:rsid w:val="004D319B"/>
    <w:rsid w:val="004D4243"/>
    <w:rsid w:val="004D456B"/>
    <w:rsid w:val="004D590C"/>
    <w:rsid w:val="004D5B87"/>
    <w:rsid w:val="004D5C63"/>
    <w:rsid w:val="004D633D"/>
    <w:rsid w:val="004D67C6"/>
    <w:rsid w:val="004D684F"/>
    <w:rsid w:val="004D71A3"/>
    <w:rsid w:val="004D7451"/>
    <w:rsid w:val="004D7662"/>
    <w:rsid w:val="004E0AE1"/>
    <w:rsid w:val="004E0EFA"/>
    <w:rsid w:val="004E17C9"/>
    <w:rsid w:val="004E194B"/>
    <w:rsid w:val="004E206E"/>
    <w:rsid w:val="004E282C"/>
    <w:rsid w:val="004E3B23"/>
    <w:rsid w:val="004E4DE2"/>
    <w:rsid w:val="004E5180"/>
    <w:rsid w:val="004E5DE9"/>
    <w:rsid w:val="004E5F92"/>
    <w:rsid w:val="004E675B"/>
    <w:rsid w:val="004E6C18"/>
    <w:rsid w:val="004E758A"/>
    <w:rsid w:val="004E76D8"/>
    <w:rsid w:val="004E7ACF"/>
    <w:rsid w:val="004F04A8"/>
    <w:rsid w:val="004F0690"/>
    <w:rsid w:val="004F0897"/>
    <w:rsid w:val="004F101A"/>
    <w:rsid w:val="004F1442"/>
    <w:rsid w:val="004F14DF"/>
    <w:rsid w:val="004F1AA7"/>
    <w:rsid w:val="004F1CA2"/>
    <w:rsid w:val="004F232F"/>
    <w:rsid w:val="004F2AA7"/>
    <w:rsid w:val="004F3B9D"/>
    <w:rsid w:val="004F40F1"/>
    <w:rsid w:val="004F4814"/>
    <w:rsid w:val="004F483B"/>
    <w:rsid w:val="004F566E"/>
    <w:rsid w:val="004F6463"/>
    <w:rsid w:val="004F68B1"/>
    <w:rsid w:val="004F693D"/>
    <w:rsid w:val="004F6C30"/>
    <w:rsid w:val="004F704D"/>
    <w:rsid w:val="004F77A9"/>
    <w:rsid w:val="0050003E"/>
    <w:rsid w:val="00501101"/>
    <w:rsid w:val="005015CE"/>
    <w:rsid w:val="005015E2"/>
    <w:rsid w:val="00501B0D"/>
    <w:rsid w:val="00501F01"/>
    <w:rsid w:val="00502C4E"/>
    <w:rsid w:val="00503A32"/>
    <w:rsid w:val="00503F0D"/>
    <w:rsid w:val="005043D7"/>
    <w:rsid w:val="0050459C"/>
    <w:rsid w:val="005047D1"/>
    <w:rsid w:val="0050521B"/>
    <w:rsid w:val="005053FC"/>
    <w:rsid w:val="00505564"/>
    <w:rsid w:val="005055E8"/>
    <w:rsid w:val="00505870"/>
    <w:rsid w:val="00505E74"/>
    <w:rsid w:val="00506213"/>
    <w:rsid w:val="005062B2"/>
    <w:rsid w:val="00506610"/>
    <w:rsid w:val="0050776B"/>
    <w:rsid w:val="00510030"/>
    <w:rsid w:val="00510CBC"/>
    <w:rsid w:val="0051138C"/>
    <w:rsid w:val="00511486"/>
    <w:rsid w:val="00511539"/>
    <w:rsid w:val="00511F4D"/>
    <w:rsid w:val="00512764"/>
    <w:rsid w:val="00514597"/>
    <w:rsid w:val="005146E6"/>
    <w:rsid w:val="0051589E"/>
    <w:rsid w:val="00516482"/>
    <w:rsid w:val="00516564"/>
    <w:rsid w:val="0051706E"/>
    <w:rsid w:val="0051776D"/>
    <w:rsid w:val="00517886"/>
    <w:rsid w:val="00517C15"/>
    <w:rsid w:val="00520383"/>
    <w:rsid w:val="005207EB"/>
    <w:rsid w:val="00520FF6"/>
    <w:rsid w:val="00521F70"/>
    <w:rsid w:val="005222D6"/>
    <w:rsid w:val="005223DF"/>
    <w:rsid w:val="0052241C"/>
    <w:rsid w:val="00522555"/>
    <w:rsid w:val="00522849"/>
    <w:rsid w:val="00523C36"/>
    <w:rsid w:val="0052451A"/>
    <w:rsid w:val="00524A0C"/>
    <w:rsid w:val="00524F01"/>
    <w:rsid w:val="005256D9"/>
    <w:rsid w:val="0052574E"/>
    <w:rsid w:val="00525D18"/>
    <w:rsid w:val="00526522"/>
    <w:rsid w:val="00526E9B"/>
    <w:rsid w:val="0052741C"/>
    <w:rsid w:val="00527AF1"/>
    <w:rsid w:val="00531696"/>
    <w:rsid w:val="00531DA8"/>
    <w:rsid w:val="00532366"/>
    <w:rsid w:val="005341F2"/>
    <w:rsid w:val="005351BF"/>
    <w:rsid w:val="00536133"/>
    <w:rsid w:val="00536791"/>
    <w:rsid w:val="005369CF"/>
    <w:rsid w:val="005402C2"/>
    <w:rsid w:val="005411B3"/>
    <w:rsid w:val="005412BA"/>
    <w:rsid w:val="00541314"/>
    <w:rsid w:val="005416A9"/>
    <w:rsid w:val="005428F8"/>
    <w:rsid w:val="00542DDC"/>
    <w:rsid w:val="00542E00"/>
    <w:rsid w:val="00543385"/>
    <w:rsid w:val="00543542"/>
    <w:rsid w:val="005435D6"/>
    <w:rsid w:val="005441B6"/>
    <w:rsid w:val="00545C43"/>
    <w:rsid w:val="005460E4"/>
    <w:rsid w:val="0054757E"/>
    <w:rsid w:val="00550016"/>
    <w:rsid w:val="00550155"/>
    <w:rsid w:val="005505ED"/>
    <w:rsid w:val="00550DD1"/>
    <w:rsid w:val="00552154"/>
    <w:rsid w:val="00552DD2"/>
    <w:rsid w:val="005537EC"/>
    <w:rsid w:val="005537EF"/>
    <w:rsid w:val="00553A50"/>
    <w:rsid w:val="00553B1F"/>
    <w:rsid w:val="0055493D"/>
    <w:rsid w:val="00555298"/>
    <w:rsid w:val="00556979"/>
    <w:rsid w:val="00557179"/>
    <w:rsid w:val="005574C4"/>
    <w:rsid w:val="005578EE"/>
    <w:rsid w:val="005579BF"/>
    <w:rsid w:val="00557FEF"/>
    <w:rsid w:val="00560201"/>
    <w:rsid w:val="00561AC2"/>
    <w:rsid w:val="00561F12"/>
    <w:rsid w:val="005620BA"/>
    <w:rsid w:val="00562634"/>
    <w:rsid w:val="00564792"/>
    <w:rsid w:val="00564FB4"/>
    <w:rsid w:val="00564FF9"/>
    <w:rsid w:val="00565ABA"/>
    <w:rsid w:val="005662AF"/>
    <w:rsid w:val="00566578"/>
    <w:rsid w:val="00566621"/>
    <w:rsid w:val="005666B0"/>
    <w:rsid w:val="0056704A"/>
    <w:rsid w:val="00567AE3"/>
    <w:rsid w:val="00567DB8"/>
    <w:rsid w:val="00570201"/>
    <w:rsid w:val="00570207"/>
    <w:rsid w:val="005705EF"/>
    <w:rsid w:val="00571B94"/>
    <w:rsid w:val="00573958"/>
    <w:rsid w:val="00573B90"/>
    <w:rsid w:val="00575009"/>
    <w:rsid w:val="005757CD"/>
    <w:rsid w:val="0057599F"/>
    <w:rsid w:val="00575F3F"/>
    <w:rsid w:val="00576640"/>
    <w:rsid w:val="0057794E"/>
    <w:rsid w:val="00580A7D"/>
    <w:rsid w:val="00580DD6"/>
    <w:rsid w:val="0058180D"/>
    <w:rsid w:val="00581D98"/>
    <w:rsid w:val="00581DC1"/>
    <w:rsid w:val="00581E20"/>
    <w:rsid w:val="0058220A"/>
    <w:rsid w:val="005846E3"/>
    <w:rsid w:val="00585093"/>
    <w:rsid w:val="005851DE"/>
    <w:rsid w:val="005855F2"/>
    <w:rsid w:val="00585971"/>
    <w:rsid w:val="00585E9A"/>
    <w:rsid w:val="005864C1"/>
    <w:rsid w:val="005878A7"/>
    <w:rsid w:val="00587976"/>
    <w:rsid w:val="005910B7"/>
    <w:rsid w:val="00592399"/>
    <w:rsid w:val="005929E7"/>
    <w:rsid w:val="00592B1C"/>
    <w:rsid w:val="0059307C"/>
    <w:rsid w:val="005930A7"/>
    <w:rsid w:val="0059322D"/>
    <w:rsid w:val="005938A8"/>
    <w:rsid w:val="0059393B"/>
    <w:rsid w:val="00594A1F"/>
    <w:rsid w:val="00594C3F"/>
    <w:rsid w:val="00595B35"/>
    <w:rsid w:val="00595C23"/>
    <w:rsid w:val="0059627D"/>
    <w:rsid w:val="00596302"/>
    <w:rsid w:val="00596D0A"/>
    <w:rsid w:val="00596D40"/>
    <w:rsid w:val="00597A10"/>
    <w:rsid w:val="00597AAE"/>
    <w:rsid w:val="00597D2A"/>
    <w:rsid w:val="005A062E"/>
    <w:rsid w:val="005A12FD"/>
    <w:rsid w:val="005A15F8"/>
    <w:rsid w:val="005A2323"/>
    <w:rsid w:val="005A2826"/>
    <w:rsid w:val="005A303C"/>
    <w:rsid w:val="005A3357"/>
    <w:rsid w:val="005A3DD0"/>
    <w:rsid w:val="005A4F2F"/>
    <w:rsid w:val="005A5920"/>
    <w:rsid w:val="005A6C52"/>
    <w:rsid w:val="005A6E37"/>
    <w:rsid w:val="005B0538"/>
    <w:rsid w:val="005B0BE0"/>
    <w:rsid w:val="005B1194"/>
    <w:rsid w:val="005B16A0"/>
    <w:rsid w:val="005B1BA1"/>
    <w:rsid w:val="005B1E84"/>
    <w:rsid w:val="005B2694"/>
    <w:rsid w:val="005B2B8B"/>
    <w:rsid w:val="005B2C31"/>
    <w:rsid w:val="005B2DDC"/>
    <w:rsid w:val="005B2E2F"/>
    <w:rsid w:val="005B2FBA"/>
    <w:rsid w:val="005B4077"/>
    <w:rsid w:val="005B4582"/>
    <w:rsid w:val="005B4C88"/>
    <w:rsid w:val="005B5AA1"/>
    <w:rsid w:val="005B5BA7"/>
    <w:rsid w:val="005B66C6"/>
    <w:rsid w:val="005B6A39"/>
    <w:rsid w:val="005B6B19"/>
    <w:rsid w:val="005B6CF2"/>
    <w:rsid w:val="005C0736"/>
    <w:rsid w:val="005C1101"/>
    <w:rsid w:val="005C13D4"/>
    <w:rsid w:val="005C13F1"/>
    <w:rsid w:val="005C17BE"/>
    <w:rsid w:val="005C29D5"/>
    <w:rsid w:val="005C2BBC"/>
    <w:rsid w:val="005C3271"/>
    <w:rsid w:val="005C38F1"/>
    <w:rsid w:val="005C3A57"/>
    <w:rsid w:val="005C3E68"/>
    <w:rsid w:val="005C6FE4"/>
    <w:rsid w:val="005C70B6"/>
    <w:rsid w:val="005C7D18"/>
    <w:rsid w:val="005D07D8"/>
    <w:rsid w:val="005D134E"/>
    <w:rsid w:val="005D1727"/>
    <w:rsid w:val="005D1B5C"/>
    <w:rsid w:val="005D1C9D"/>
    <w:rsid w:val="005D2776"/>
    <w:rsid w:val="005D2B39"/>
    <w:rsid w:val="005D2EA8"/>
    <w:rsid w:val="005D304B"/>
    <w:rsid w:val="005D33EC"/>
    <w:rsid w:val="005D3612"/>
    <w:rsid w:val="005D3F09"/>
    <w:rsid w:val="005D4B64"/>
    <w:rsid w:val="005D4F52"/>
    <w:rsid w:val="005D5235"/>
    <w:rsid w:val="005D64EB"/>
    <w:rsid w:val="005D7882"/>
    <w:rsid w:val="005D79E1"/>
    <w:rsid w:val="005D7F3D"/>
    <w:rsid w:val="005D7FB7"/>
    <w:rsid w:val="005E000D"/>
    <w:rsid w:val="005E0395"/>
    <w:rsid w:val="005E076A"/>
    <w:rsid w:val="005E14EF"/>
    <w:rsid w:val="005E186B"/>
    <w:rsid w:val="005E2F1E"/>
    <w:rsid w:val="005E3BC1"/>
    <w:rsid w:val="005E413D"/>
    <w:rsid w:val="005E464D"/>
    <w:rsid w:val="005E4941"/>
    <w:rsid w:val="005E49FE"/>
    <w:rsid w:val="005E5E5F"/>
    <w:rsid w:val="005E5FD8"/>
    <w:rsid w:val="005E6E14"/>
    <w:rsid w:val="005E7FAD"/>
    <w:rsid w:val="005E7FBE"/>
    <w:rsid w:val="005F294E"/>
    <w:rsid w:val="005F2B7A"/>
    <w:rsid w:val="005F2E12"/>
    <w:rsid w:val="005F3A21"/>
    <w:rsid w:val="005F3B81"/>
    <w:rsid w:val="005F3E99"/>
    <w:rsid w:val="005F44ED"/>
    <w:rsid w:val="005F490E"/>
    <w:rsid w:val="005F5811"/>
    <w:rsid w:val="005F5C06"/>
    <w:rsid w:val="005F60F0"/>
    <w:rsid w:val="005F6323"/>
    <w:rsid w:val="005F707D"/>
    <w:rsid w:val="005F74B7"/>
    <w:rsid w:val="005F7831"/>
    <w:rsid w:val="0060023D"/>
    <w:rsid w:val="006005F7"/>
    <w:rsid w:val="006008F9"/>
    <w:rsid w:val="00600F29"/>
    <w:rsid w:val="0060129F"/>
    <w:rsid w:val="006020B7"/>
    <w:rsid w:val="00603B60"/>
    <w:rsid w:val="00603E12"/>
    <w:rsid w:val="006042D8"/>
    <w:rsid w:val="00604D75"/>
    <w:rsid w:val="00604E91"/>
    <w:rsid w:val="00605036"/>
    <w:rsid w:val="00605A9D"/>
    <w:rsid w:val="00605F92"/>
    <w:rsid w:val="00606B6D"/>
    <w:rsid w:val="00606EAE"/>
    <w:rsid w:val="00607353"/>
    <w:rsid w:val="00607FE1"/>
    <w:rsid w:val="006103D8"/>
    <w:rsid w:val="00610FC7"/>
    <w:rsid w:val="006118A3"/>
    <w:rsid w:val="00611901"/>
    <w:rsid w:val="0061230E"/>
    <w:rsid w:val="00612C31"/>
    <w:rsid w:val="00613FC4"/>
    <w:rsid w:val="006149CF"/>
    <w:rsid w:val="00614E45"/>
    <w:rsid w:val="006168BB"/>
    <w:rsid w:val="00616B0C"/>
    <w:rsid w:val="00616E3E"/>
    <w:rsid w:val="00617ED9"/>
    <w:rsid w:val="0062052A"/>
    <w:rsid w:val="00621113"/>
    <w:rsid w:val="006211F6"/>
    <w:rsid w:val="0062158D"/>
    <w:rsid w:val="006217DA"/>
    <w:rsid w:val="0062250C"/>
    <w:rsid w:val="006226BD"/>
    <w:rsid w:val="00622BA8"/>
    <w:rsid w:val="0062366F"/>
    <w:rsid w:val="00624007"/>
    <w:rsid w:val="00624077"/>
    <w:rsid w:val="00624660"/>
    <w:rsid w:val="00624A30"/>
    <w:rsid w:val="00624C7B"/>
    <w:rsid w:val="00624DD2"/>
    <w:rsid w:val="006252C9"/>
    <w:rsid w:val="006265ED"/>
    <w:rsid w:val="00626820"/>
    <w:rsid w:val="00626870"/>
    <w:rsid w:val="00626C32"/>
    <w:rsid w:val="00626FF2"/>
    <w:rsid w:val="006275CC"/>
    <w:rsid w:val="006309FB"/>
    <w:rsid w:val="006310E4"/>
    <w:rsid w:val="006313B9"/>
    <w:rsid w:val="00631BC2"/>
    <w:rsid w:val="0063224E"/>
    <w:rsid w:val="00632404"/>
    <w:rsid w:val="006336DD"/>
    <w:rsid w:val="00633FF7"/>
    <w:rsid w:val="00634055"/>
    <w:rsid w:val="006340EE"/>
    <w:rsid w:val="00634775"/>
    <w:rsid w:val="00634B11"/>
    <w:rsid w:val="0063506F"/>
    <w:rsid w:val="006354B5"/>
    <w:rsid w:val="0063719F"/>
    <w:rsid w:val="00637BDD"/>
    <w:rsid w:val="00637C7A"/>
    <w:rsid w:val="0064107B"/>
    <w:rsid w:val="006411ED"/>
    <w:rsid w:val="006412A7"/>
    <w:rsid w:val="00641BBB"/>
    <w:rsid w:val="00641D53"/>
    <w:rsid w:val="006426B0"/>
    <w:rsid w:val="00645473"/>
    <w:rsid w:val="00645DB4"/>
    <w:rsid w:val="0064636D"/>
    <w:rsid w:val="00646731"/>
    <w:rsid w:val="00646A98"/>
    <w:rsid w:val="00646D81"/>
    <w:rsid w:val="00647195"/>
    <w:rsid w:val="00647DE7"/>
    <w:rsid w:val="00647FF6"/>
    <w:rsid w:val="006502F1"/>
    <w:rsid w:val="00650A23"/>
    <w:rsid w:val="00651875"/>
    <w:rsid w:val="006520F8"/>
    <w:rsid w:val="0065320A"/>
    <w:rsid w:val="00654392"/>
    <w:rsid w:val="006546FD"/>
    <w:rsid w:val="0065481A"/>
    <w:rsid w:val="00654B46"/>
    <w:rsid w:val="006557E7"/>
    <w:rsid w:val="00655BBD"/>
    <w:rsid w:val="00655F6C"/>
    <w:rsid w:val="00657070"/>
    <w:rsid w:val="00660143"/>
    <w:rsid w:val="006607BC"/>
    <w:rsid w:val="0066110F"/>
    <w:rsid w:val="00662212"/>
    <w:rsid w:val="006628F2"/>
    <w:rsid w:val="00663161"/>
    <w:rsid w:val="0066327B"/>
    <w:rsid w:val="00663979"/>
    <w:rsid w:val="0066411E"/>
    <w:rsid w:val="006647F5"/>
    <w:rsid w:val="0066555D"/>
    <w:rsid w:val="00666655"/>
    <w:rsid w:val="006678A5"/>
    <w:rsid w:val="00670179"/>
    <w:rsid w:val="00671351"/>
    <w:rsid w:val="00671E10"/>
    <w:rsid w:val="006726E5"/>
    <w:rsid w:val="006736D2"/>
    <w:rsid w:val="00675018"/>
    <w:rsid w:val="00676A09"/>
    <w:rsid w:val="00677268"/>
    <w:rsid w:val="006774FC"/>
    <w:rsid w:val="0068023A"/>
    <w:rsid w:val="00680C7C"/>
    <w:rsid w:val="0068162C"/>
    <w:rsid w:val="006825EC"/>
    <w:rsid w:val="00682818"/>
    <w:rsid w:val="00682C20"/>
    <w:rsid w:val="00683047"/>
    <w:rsid w:val="006832B2"/>
    <w:rsid w:val="00683EC3"/>
    <w:rsid w:val="0068426C"/>
    <w:rsid w:val="00684E4B"/>
    <w:rsid w:val="00684E66"/>
    <w:rsid w:val="00684FA2"/>
    <w:rsid w:val="006859CE"/>
    <w:rsid w:val="00685A53"/>
    <w:rsid w:val="006863E9"/>
    <w:rsid w:val="00686AFF"/>
    <w:rsid w:val="00686E11"/>
    <w:rsid w:val="006914D0"/>
    <w:rsid w:val="006920A6"/>
    <w:rsid w:val="00692538"/>
    <w:rsid w:val="00692683"/>
    <w:rsid w:val="00692C82"/>
    <w:rsid w:val="006930B2"/>
    <w:rsid w:val="00693B7B"/>
    <w:rsid w:val="00693C83"/>
    <w:rsid w:val="00693D26"/>
    <w:rsid w:val="0069475D"/>
    <w:rsid w:val="006948D6"/>
    <w:rsid w:val="00695B29"/>
    <w:rsid w:val="00696FB3"/>
    <w:rsid w:val="0069711D"/>
    <w:rsid w:val="006974BD"/>
    <w:rsid w:val="00697A1F"/>
    <w:rsid w:val="006A051B"/>
    <w:rsid w:val="006A05C3"/>
    <w:rsid w:val="006A0AA1"/>
    <w:rsid w:val="006A10CB"/>
    <w:rsid w:val="006A1506"/>
    <w:rsid w:val="006A15A0"/>
    <w:rsid w:val="006A170E"/>
    <w:rsid w:val="006A20BF"/>
    <w:rsid w:val="006A26F8"/>
    <w:rsid w:val="006A32E8"/>
    <w:rsid w:val="006A38BF"/>
    <w:rsid w:val="006A3AC1"/>
    <w:rsid w:val="006A52AE"/>
    <w:rsid w:val="006A5A37"/>
    <w:rsid w:val="006A64F9"/>
    <w:rsid w:val="006A6BD7"/>
    <w:rsid w:val="006A7263"/>
    <w:rsid w:val="006A7C62"/>
    <w:rsid w:val="006B00BF"/>
    <w:rsid w:val="006B021E"/>
    <w:rsid w:val="006B0BDE"/>
    <w:rsid w:val="006B10F4"/>
    <w:rsid w:val="006B168E"/>
    <w:rsid w:val="006B1752"/>
    <w:rsid w:val="006B182D"/>
    <w:rsid w:val="006B2406"/>
    <w:rsid w:val="006B2417"/>
    <w:rsid w:val="006B3B2D"/>
    <w:rsid w:val="006B3B32"/>
    <w:rsid w:val="006B47BC"/>
    <w:rsid w:val="006B49BB"/>
    <w:rsid w:val="006B66CE"/>
    <w:rsid w:val="006B67CD"/>
    <w:rsid w:val="006B70BD"/>
    <w:rsid w:val="006C034D"/>
    <w:rsid w:val="006C0580"/>
    <w:rsid w:val="006C0C13"/>
    <w:rsid w:val="006C0E36"/>
    <w:rsid w:val="006C138D"/>
    <w:rsid w:val="006C2464"/>
    <w:rsid w:val="006C2685"/>
    <w:rsid w:val="006C2B55"/>
    <w:rsid w:val="006C3CA9"/>
    <w:rsid w:val="006C3F65"/>
    <w:rsid w:val="006C45CF"/>
    <w:rsid w:val="006C4798"/>
    <w:rsid w:val="006C5B6A"/>
    <w:rsid w:val="006C6ECC"/>
    <w:rsid w:val="006C78B5"/>
    <w:rsid w:val="006C7DB2"/>
    <w:rsid w:val="006D0985"/>
    <w:rsid w:val="006D0C68"/>
    <w:rsid w:val="006D1027"/>
    <w:rsid w:val="006D1AD6"/>
    <w:rsid w:val="006D2DD6"/>
    <w:rsid w:val="006D466D"/>
    <w:rsid w:val="006D540C"/>
    <w:rsid w:val="006D5D29"/>
    <w:rsid w:val="006D6282"/>
    <w:rsid w:val="006D67EB"/>
    <w:rsid w:val="006D6CAF"/>
    <w:rsid w:val="006D7662"/>
    <w:rsid w:val="006E0C83"/>
    <w:rsid w:val="006E1C9B"/>
    <w:rsid w:val="006E233E"/>
    <w:rsid w:val="006E247C"/>
    <w:rsid w:val="006E27D8"/>
    <w:rsid w:val="006E2CDD"/>
    <w:rsid w:val="006E3835"/>
    <w:rsid w:val="006E4AE9"/>
    <w:rsid w:val="006E5281"/>
    <w:rsid w:val="006E562A"/>
    <w:rsid w:val="006E6146"/>
    <w:rsid w:val="006E7283"/>
    <w:rsid w:val="006E7D0E"/>
    <w:rsid w:val="006F0B41"/>
    <w:rsid w:val="006F0C73"/>
    <w:rsid w:val="006F14D5"/>
    <w:rsid w:val="006F15C0"/>
    <w:rsid w:val="006F1601"/>
    <w:rsid w:val="006F1C02"/>
    <w:rsid w:val="006F1F6B"/>
    <w:rsid w:val="006F1FE7"/>
    <w:rsid w:val="006F21EB"/>
    <w:rsid w:val="006F2799"/>
    <w:rsid w:val="006F2B2D"/>
    <w:rsid w:val="006F3AC9"/>
    <w:rsid w:val="006F5B7E"/>
    <w:rsid w:val="006F6F1D"/>
    <w:rsid w:val="006F7161"/>
    <w:rsid w:val="006F7254"/>
    <w:rsid w:val="006F7AF8"/>
    <w:rsid w:val="006F7E30"/>
    <w:rsid w:val="0070037E"/>
    <w:rsid w:val="00700F6F"/>
    <w:rsid w:val="007020DE"/>
    <w:rsid w:val="007025B3"/>
    <w:rsid w:val="00702668"/>
    <w:rsid w:val="0070286A"/>
    <w:rsid w:val="00702B24"/>
    <w:rsid w:val="00703D28"/>
    <w:rsid w:val="00703E80"/>
    <w:rsid w:val="0070439E"/>
    <w:rsid w:val="00704485"/>
    <w:rsid w:val="00704DD0"/>
    <w:rsid w:val="00706845"/>
    <w:rsid w:val="0070725F"/>
    <w:rsid w:val="00707D25"/>
    <w:rsid w:val="00710D98"/>
    <w:rsid w:val="00710E8C"/>
    <w:rsid w:val="00710FEF"/>
    <w:rsid w:val="00710FF2"/>
    <w:rsid w:val="00711F75"/>
    <w:rsid w:val="0071235F"/>
    <w:rsid w:val="00712E74"/>
    <w:rsid w:val="0071436F"/>
    <w:rsid w:val="007144A4"/>
    <w:rsid w:val="00715586"/>
    <w:rsid w:val="00716560"/>
    <w:rsid w:val="00716FAB"/>
    <w:rsid w:val="0072008C"/>
    <w:rsid w:val="0072232C"/>
    <w:rsid w:val="00722452"/>
    <w:rsid w:val="007225A7"/>
    <w:rsid w:val="00722DA3"/>
    <w:rsid w:val="00723EE8"/>
    <w:rsid w:val="0072462D"/>
    <w:rsid w:val="00724AE0"/>
    <w:rsid w:val="00724B6E"/>
    <w:rsid w:val="007250A0"/>
    <w:rsid w:val="00725479"/>
    <w:rsid w:val="00726BFE"/>
    <w:rsid w:val="00726E6E"/>
    <w:rsid w:val="00727065"/>
    <w:rsid w:val="00727505"/>
    <w:rsid w:val="00730241"/>
    <w:rsid w:val="007305F8"/>
    <w:rsid w:val="007308AE"/>
    <w:rsid w:val="00730F8E"/>
    <w:rsid w:val="00731404"/>
    <w:rsid w:val="007318B6"/>
    <w:rsid w:val="00731D29"/>
    <w:rsid w:val="00731F32"/>
    <w:rsid w:val="007334B3"/>
    <w:rsid w:val="00733B00"/>
    <w:rsid w:val="00734BFD"/>
    <w:rsid w:val="0073509F"/>
    <w:rsid w:val="007351F3"/>
    <w:rsid w:val="00735FAE"/>
    <w:rsid w:val="0073694A"/>
    <w:rsid w:val="007376A1"/>
    <w:rsid w:val="0073773B"/>
    <w:rsid w:val="00737B34"/>
    <w:rsid w:val="00740DA7"/>
    <w:rsid w:val="007416DD"/>
    <w:rsid w:val="0074227D"/>
    <w:rsid w:val="007424D1"/>
    <w:rsid w:val="007424D8"/>
    <w:rsid w:val="00742EB7"/>
    <w:rsid w:val="00743630"/>
    <w:rsid w:val="00743D32"/>
    <w:rsid w:val="0074479F"/>
    <w:rsid w:val="00744F4D"/>
    <w:rsid w:val="00745274"/>
    <w:rsid w:val="00745497"/>
    <w:rsid w:val="007467F7"/>
    <w:rsid w:val="00746B62"/>
    <w:rsid w:val="00746B79"/>
    <w:rsid w:val="00747056"/>
    <w:rsid w:val="00750DB9"/>
    <w:rsid w:val="0075136C"/>
    <w:rsid w:val="00751A34"/>
    <w:rsid w:val="007523D7"/>
    <w:rsid w:val="00754221"/>
    <w:rsid w:val="007544C3"/>
    <w:rsid w:val="0075478F"/>
    <w:rsid w:val="00754D78"/>
    <w:rsid w:val="00757458"/>
    <w:rsid w:val="00757EAF"/>
    <w:rsid w:val="00757F56"/>
    <w:rsid w:val="00760B2B"/>
    <w:rsid w:val="007610BE"/>
    <w:rsid w:val="007612F6"/>
    <w:rsid w:val="00761627"/>
    <w:rsid w:val="0076193F"/>
    <w:rsid w:val="00762FE3"/>
    <w:rsid w:val="00763F9F"/>
    <w:rsid w:val="00764381"/>
    <w:rsid w:val="00764FFA"/>
    <w:rsid w:val="007653B9"/>
    <w:rsid w:val="00765534"/>
    <w:rsid w:val="0076573C"/>
    <w:rsid w:val="00765C7A"/>
    <w:rsid w:val="00765CEA"/>
    <w:rsid w:val="00766973"/>
    <w:rsid w:val="00767243"/>
    <w:rsid w:val="00767B96"/>
    <w:rsid w:val="00770133"/>
    <w:rsid w:val="00770721"/>
    <w:rsid w:val="00770959"/>
    <w:rsid w:val="00771674"/>
    <w:rsid w:val="00771A06"/>
    <w:rsid w:val="00771B6B"/>
    <w:rsid w:val="00771B77"/>
    <w:rsid w:val="00771DCC"/>
    <w:rsid w:val="007722BB"/>
    <w:rsid w:val="00775611"/>
    <w:rsid w:val="00775A43"/>
    <w:rsid w:val="0077695C"/>
    <w:rsid w:val="00777280"/>
    <w:rsid w:val="007775B8"/>
    <w:rsid w:val="00780E0E"/>
    <w:rsid w:val="007818C5"/>
    <w:rsid w:val="007836D0"/>
    <w:rsid w:val="00783C29"/>
    <w:rsid w:val="0078407B"/>
    <w:rsid w:val="00784EF8"/>
    <w:rsid w:val="007861BF"/>
    <w:rsid w:val="00786E98"/>
    <w:rsid w:val="00787235"/>
    <w:rsid w:val="007927F1"/>
    <w:rsid w:val="00792B28"/>
    <w:rsid w:val="007936ED"/>
    <w:rsid w:val="00793D0A"/>
    <w:rsid w:val="007940C8"/>
    <w:rsid w:val="007950DE"/>
    <w:rsid w:val="007951FF"/>
    <w:rsid w:val="00795279"/>
    <w:rsid w:val="007956B4"/>
    <w:rsid w:val="007966F6"/>
    <w:rsid w:val="007978D8"/>
    <w:rsid w:val="00797D19"/>
    <w:rsid w:val="00797D4A"/>
    <w:rsid w:val="007A0201"/>
    <w:rsid w:val="007A0749"/>
    <w:rsid w:val="007A0C56"/>
    <w:rsid w:val="007A0D4E"/>
    <w:rsid w:val="007A11A0"/>
    <w:rsid w:val="007A12AD"/>
    <w:rsid w:val="007A1794"/>
    <w:rsid w:val="007A19CF"/>
    <w:rsid w:val="007A1D5C"/>
    <w:rsid w:val="007A20B5"/>
    <w:rsid w:val="007A2312"/>
    <w:rsid w:val="007A24D4"/>
    <w:rsid w:val="007A2556"/>
    <w:rsid w:val="007A4866"/>
    <w:rsid w:val="007A4CC9"/>
    <w:rsid w:val="007A595B"/>
    <w:rsid w:val="007A5BED"/>
    <w:rsid w:val="007A637D"/>
    <w:rsid w:val="007A63D9"/>
    <w:rsid w:val="007A6968"/>
    <w:rsid w:val="007A6AE6"/>
    <w:rsid w:val="007A7BE3"/>
    <w:rsid w:val="007B01CB"/>
    <w:rsid w:val="007B060A"/>
    <w:rsid w:val="007B07A5"/>
    <w:rsid w:val="007B07AB"/>
    <w:rsid w:val="007B0A5F"/>
    <w:rsid w:val="007B0BA7"/>
    <w:rsid w:val="007B0E25"/>
    <w:rsid w:val="007B15F9"/>
    <w:rsid w:val="007B1B89"/>
    <w:rsid w:val="007B2147"/>
    <w:rsid w:val="007B3289"/>
    <w:rsid w:val="007B41DB"/>
    <w:rsid w:val="007B451C"/>
    <w:rsid w:val="007B4C3A"/>
    <w:rsid w:val="007B4D78"/>
    <w:rsid w:val="007B514C"/>
    <w:rsid w:val="007B7263"/>
    <w:rsid w:val="007B7552"/>
    <w:rsid w:val="007C06D0"/>
    <w:rsid w:val="007C07E6"/>
    <w:rsid w:val="007C0906"/>
    <w:rsid w:val="007C0FF1"/>
    <w:rsid w:val="007C1D89"/>
    <w:rsid w:val="007C1EAB"/>
    <w:rsid w:val="007C1EE1"/>
    <w:rsid w:val="007C3046"/>
    <w:rsid w:val="007C4406"/>
    <w:rsid w:val="007C4559"/>
    <w:rsid w:val="007C475B"/>
    <w:rsid w:val="007C497D"/>
    <w:rsid w:val="007C56AB"/>
    <w:rsid w:val="007C586C"/>
    <w:rsid w:val="007C6283"/>
    <w:rsid w:val="007C6B02"/>
    <w:rsid w:val="007C7563"/>
    <w:rsid w:val="007C7B13"/>
    <w:rsid w:val="007D0056"/>
    <w:rsid w:val="007D059B"/>
    <w:rsid w:val="007D106B"/>
    <w:rsid w:val="007D2265"/>
    <w:rsid w:val="007D2850"/>
    <w:rsid w:val="007D29E1"/>
    <w:rsid w:val="007D5C8C"/>
    <w:rsid w:val="007D5DB2"/>
    <w:rsid w:val="007D6581"/>
    <w:rsid w:val="007D6B4B"/>
    <w:rsid w:val="007D77DB"/>
    <w:rsid w:val="007D786C"/>
    <w:rsid w:val="007E0CDA"/>
    <w:rsid w:val="007E12FD"/>
    <w:rsid w:val="007E1A96"/>
    <w:rsid w:val="007E27BE"/>
    <w:rsid w:val="007E2FB3"/>
    <w:rsid w:val="007E38E8"/>
    <w:rsid w:val="007E3FAA"/>
    <w:rsid w:val="007E4129"/>
    <w:rsid w:val="007E4939"/>
    <w:rsid w:val="007E4962"/>
    <w:rsid w:val="007E4BEE"/>
    <w:rsid w:val="007E57ED"/>
    <w:rsid w:val="007E66F2"/>
    <w:rsid w:val="007E677C"/>
    <w:rsid w:val="007E6B3F"/>
    <w:rsid w:val="007E73B1"/>
    <w:rsid w:val="007E768E"/>
    <w:rsid w:val="007E7857"/>
    <w:rsid w:val="007E7A79"/>
    <w:rsid w:val="007E7E03"/>
    <w:rsid w:val="007F0880"/>
    <w:rsid w:val="007F1360"/>
    <w:rsid w:val="007F178C"/>
    <w:rsid w:val="007F2698"/>
    <w:rsid w:val="007F2B5E"/>
    <w:rsid w:val="007F33A8"/>
    <w:rsid w:val="007F35BE"/>
    <w:rsid w:val="007F3AAC"/>
    <w:rsid w:val="007F4204"/>
    <w:rsid w:val="007F4A94"/>
    <w:rsid w:val="007F4CBF"/>
    <w:rsid w:val="007F4D7F"/>
    <w:rsid w:val="007F4F4E"/>
    <w:rsid w:val="007F4FC7"/>
    <w:rsid w:val="007F566A"/>
    <w:rsid w:val="007F6108"/>
    <w:rsid w:val="007F6338"/>
    <w:rsid w:val="007F6A89"/>
    <w:rsid w:val="007F7B52"/>
    <w:rsid w:val="008016DA"/>
    <w:rsid w:val="00801761"/>
    <w:rsid w:val="00802304"/>
    <w:rsid w:val="008028EE"/>
    <w:rsid w:val="00802D34"/>
    <w:rsid w:val="00803313"/>
    <w:rsid w:val="00803D03"/>
    <w:rsid w:val="00804FF8"/>
    <w:rsid w:val="00806F1B"/>
    <w:rsid w:val="00806F9F"/>
    <w:rsid w:val="00807178"/>
    <w:rsid w:val="00807911"/>
    <w:rsid w:val="00807D20"/>
    <w:rsid w:val="00810C84"/>
    <w:rsid w:val="00810F57"/>
    <w:rsid w:val="00811EBF"/>
    <w:rsid w:val="00811F11"/>
    <w:rsid w:val="008127BC"/>
    <w:rsid w:val="008133FC"/>
    <w:rsid w:val="008145DD"/>
    <w:rsid w:val="00814969"/>
    <w:rsid w:val="00814985"/>
    <w:rsid w:val="008149C7"/>
    <w:rsid w:val="008151CA"/>
    <w:rsid w:val="00815A60"/>
    <w:rsid w:val="00817A06"/>
    <w:rsid w:val="008214AF"/>
    <w:rsid w:val="00821848"/>
    <w:rsid w:val="00821A4B"/>
    <w:rsid w:val="00821F6B"/>
    <w:rsid w:val="00822ADC"/>
    <w:rsid w:val="0082541E"/>
    <w:rsid w:val="00825C3C"/>
    <w:rsid w:val="00825CBD"/>
    <w:rsid w:val="00825CE0"/>
    <w:rsid w:val="008273FE"/>
    <w:rsid w:val="00827F34"/>
    <w:rsid w:val="00830959"/>
    <w:rsid w:val="008309AA"/>
    <w:rsid w:val="00830C11"/>
    <w:rsid w:val="00831737"/>
    <w:rsid w:val="00831B20"/>
    <w:rsid w:val="00832E58"/>
    <w:rsid w:val="00832FEB"/>
    <w:rsid w:val="00834138"/>
    <w:rsid w:val="008342C4"/>
    <w:rsid w:val="008342E0"/>
    <w:rsid w:val="0083458D"/>
    <w:rsid w:val="00834A03"/>
    <w:rsid w:val="00834FB7"/>
    <w:rsid w:val="00835977"/>
    <w:rsid w:val="0083598F"/>
    <w:rsid w:val="00835C95"/>
    <w:rsid w:val="0083651F"/>
    <w:rsid w:val="00836EC5"/>
    <w:rsid w:val="00837033"/>
    <w:rsid w:val="008371C6"/>
    <w:rsid w:val="008373A6"/>
    <w:rsid w:val="00837F19"/>
    <w:rsid w:val="00840079"/>
    <w:rsid w:val="008405E6"/>
    <w:rsid w:val="00840BBE"/>
    <w:rsid w:val="00841568"/>
    <w:rsid w:val="00841AB2"/>
    <w:rsid w:val="00841ABF"/>
    <w:rsid w:val="00841FC8"/>
    <w:rsid w:val="008437D7"/>
    <w:rsid w:val="008442EA"/>
    <w:rsid w:val="008451C2"/>
    <w:rsid w:val="008456C6"/>
    <w:rsid w:val="00845FCF"/>
    <w:rsid w:val="008465A6"/>
    <w:rsid w:val="00846ABC"/>
    <w:rsid w:val="00846D80"/>
    <w:rsid w:val="00846EC3"/>
    <w:rsid w:val="00847C52"/>
    <w:rsid w:val="008514B6"/>
    <w:rsid w:val="00851986"/>
    <w:rsid w:val="008519CD"/>
    <w:rsid w:val="00851A18"/>
    <w:rsid w:val="00852DF9"/>
    <w:rsid w:val="008535BE"/>
    <w:rsid w:val="008538EA"/>
    <w:rsid w:val="00853E1B"/>
    <w:rsid w:val="008548DE"/>
    <w:rsid w:val="00855673"/>
    <w:rsid w:val="00855ABA"/>
    <w:rsid w:val="008560C8"/>
    <w:rsid w:val="008572F8"/>
    <w:rsid w:val="00857331"/>
    <w:rsid w:val="00857BCF"/>
    <w:rsid w:val="008605E7"/>
    <w:rsid w:val="00860C7E"/>
    <w:rsid w:val="00861F48"/>
    <w:rsid w:val="00862923"/>
    <w:rsid w:val="00862C08"/>
    <w:rsid w:val="00862E43"/>
    <w:rsid w:val="00862FA0"/>
    <w:rsid w:val="00863007"/>
    <w:rsid w:val="00863023"/>
    <w:rsid w:val="0086343E"/>
    <w:rsid w:val="00863866"/>
    <w:rsid w:val="008638E5"/>
    <w:rsid w:val="008640FB"/>
    <w:rsid w:val="008642A6"/>
    <w:rsid w:val="0086457E"/>
    <w:rsid w:val="00864627"/>
    <w:rsid w:val="00864F1C"/>
    <w:rsid w:val="00865189"/>
    <w:rsid w:val="008652A4"/>
    <w:rsid w:val="008666A8"/>
    <w:rsid w:val="00866834"/>
    <w:rsid w:val="0086693F"/>
    <w:rsid w:val="00866D6A"/>
    <w:rsid w:val="0086706A"/>
    <w:rsid w:val="0086727F"/>
    <w:rsid w:val="00870F7A"/>
    <w:rsid w:val="00872221"/>
    <w:rsid w:val="0087239F"/>
    <w:rsid w:val="008728DE"/>
    <w:rsid w:val="00872BF5"/>
    <w:rsid w:val="00873431"/>
    <w:rsid w:val="00873539"/>
    <w:rsid w:val="00873A9E"/>
    <w:rsid w:val="0087420C"/>
    <w:rsid w:val="00875644"/>
    <w:rsid w:val="00875863"/>
    <w:rsid w:val="00876005"/>
    <w:rsid w:val="00876805"/>
    <w:rsid w:val="00876EC1"/>
    <w:rsid w:val="008773AC"/>
    <w:rsid w:val="00877AFD"/>
    <w:rsid w:val="008804B4"/>
    <w:rsid w:val="008806C5"/>
    <w:rsid w:val="00880A19"/>
    <w:rsid w:val="008815D3"/>
    <w:rsid w:val="008819AE"/>
    <w:rsid w:val="00881CAA"/>
    <w:rsid w:val="00882143"/>
    <w:rsid w:val="00885161"/>
    <w:rsid w:val="00885D89"/>
    <w:rsid w:val="00885DC5"/>
    <w:rsid w:val="008860D7"/>
    <w:rsid w:val="00886448"/>
    <w:rsid w:val="008867CF"/>
    <w:rsid w:val="008878B3"/>
    <w:rsid w:val="00887F68"/>
    <w:rsid w:val="008904B2"/>
    <w:rsid w:val="00890E6D"/>
    <w:rsid w:val="00891868"/>
    <w:rsid w:val="0089190A"/>
    <w:rsid w:val="008921F3"/>
    <w:rsid w:val="008929DA"/>
    <w:rsid w:val="0089387A"/>
    <w:rsid w:val="008954FC"/>
    <w:rsid w:val="00896E6B"/>
    <w:rsid w:val="008973D8"/>
    <w:rsid w:val="008979F8"/>
    <w:rsid w:val="00897B78"/>
    <w:rsid w:val="00897C53"/>
    <w:rsid w:val="008A00C6"/>
    <w:rsid w:val="008A0CB1"/>
    <w:rsid w:val="008A0E9F"/>
    <w:rsid w:val="008A181A"/>
    <w:rsid w:val="008A1997"/>
    <w:rsid w:val="008A240F"/>
    <w:rsid w:val="008A25DB"/>
    <w:rsid w:val="008A27CA"/>
    <w:rsid w:val="008A2841"/>
    <w:rsid w:val="008A28D8"/>
    <w:rsid w:val="008A2D10"/>
    <w:rsid w:val="008A3D4A"/>
    <w:rsid w:val="008A46DA"/>
    <w:rsid w:val="008A4734"/>
    <w:rsid w:val="008A4BD2"/>
    <w:rsid w:val="008A51E8"/>
    <w:rsid w:val="008A5751"/>
    <w:rsid w:val="008A6258"/>
    <w:rsid w:val="008A6D9C"/>
    <w:rsid w:val="008A7322"/>
    <w:rsid w:val="008A7AE1"/>
    <w:rsid w:val="008B00CF"/>
    <w:rsid w:val="008B04D5"/>
    <w:rsid w:val="008B0591"/>
    <w:rsid w:val="008B05AA"/>
    <w:rsid w:val="008B0D47"/>
    <w:rsid w:val="008B0DDA"/>
    <w:rsid w:val="008B19FF"/>
    <w:rsid w:val="008B26BB"/>
    <w:rsid w:val="008B2CBE"/>
    <w:rsid w:val="008B36D8"/>
    <w:rsid w:val="008B36D9"/>
    <w:rsid w:val="008B3D37"/>
    <w:rsid w:val="008B55C7"/>
    <w:rsid w:val="008B57F9"/>
    <w:rsid w:val="008B5D08"/>
    <w:rsid w:val="008B5DAF"/>
    <w:rsid w:val="008B5E73"/>
    <w:rsid w:val="008B60C0"/>
    <w:rsid w:val="008B76B6"/>
    <w:rsid w:val="008B791C"/>
    <w:rsid w:val="008C03EF"/>
    <w:rsid w:val="008C1AE7"/>
    <w:rsid w:val="008C2908"/>
    <w:rsid w:val="008C2EB7"/>
    <w:rsid w:val="008C390D"/>
    <w:rsid w:val="008C4291"/>
    <w:rsid w:val="008C5420"/>
    <w:rsid w:val="008C5E57"/>
    <w:rsid w:val="008C690D"/>
    <w:rsid w:val="008C6957"/>
    <w:rsid w:val="008C6F9B"/>
    <w:rsid w:val="008D0B82"/>
    <w:rsid w:val="008D1C4A"/>
    <w:rsid w:val="008D27E6"/>
    <w:rsid w:val="008D2D38"/>
    <w:rsid w:val="008D33CB"/>
    <w:rsid w:val="008D4F08"/>
    <w:rsid w:val="008D4F1A"/>
    <w:rsid w:val="008D56DD"/>
    <w:rsid w:val="008D572C"/>
    <w:rsid w:val="008D6D8C"/>
    <w:rsid w:val="008D724B"/>
    <w:rsid w:val="008D7E43"/>
    <w:rsid w:val="008E02FF"/>
    <w:rsid w:val="008E0BCB"/>
    <w:rsid w:val="008E1008"/>
    <w:rsid w:val="008E14CD"/>
    <w:rsid w:val="008E26B9"/>
    <w:rsid w:val="008E27B7"/>
    <w:rsid w:val="008E3167"/>
    <w:rsid w:val="008E3585"/>
    <w:rsid w:val="008E410C"/>
    <w:rsid w:val="008E489D"/>
    <w:rsid w:val="008E4BF0"/>
    <w:rsid w:val="008E51B1"/>
    <w:rsid w:val="008E53EC"/>
    <w:rsid w:val="008E58F5"/>
    <w:rsid w:val="008E74D2"/>
    <w:rsid w:val="008E76F2"/>
    <w:rsid w:val="008E7B73"/>
    <w:rsid w:val="008E7DBE"/>
    <w:rsid w:val="008F013E"/>
    <w:rsid w:val="008F0913"/>
    <w:rsid w:val="008F1790"/>
    <w:rsid w:val="008F2B49"/>
    <w:rsid w:val="008F383C"/>
    <w:rsid w:val="008F3A9D"/>
    <w:rsid w:val="008F3DA8"/>
    <w:rsid w:val="008F433C"/>
    <w:rsid w:val="008F4599"/>
    <w:rsid w:val="008F4D81"/>
    <w:rsid w:val="008F51E4"/>
    <w:rsid w:val="008F670D"/>
    <w:rsid w:val="008F724F"/>
    <w:rsid w:val="00900766"/>
    <w:rsid w:val="00900D21"/>
    <w:rsid w:val="009011B2"/>
    <w:rsid w:val="00901298"/>
    <w:rsid w:val="009016D3"/>
    <w:rsid w:val="00901774"/>
    <w:rsid w:val="009034FD"/>
    <w:rsid w:val="00903E60"/>
    <w:rsid w:val="009047B3"/>
    <w:rsid w:val="0090483C"/>
    <w:rsid w:val="00904B2D"/>
    <w:rsid w:val="00905EE9"/>
    <w:rsid w:val="009079F3"/>
    <w:rsid w:val="00907C0F"/>
    <w:rsid w:val="00910352"/>
    <w:rsid w:val="009108FE"/>
    <w:rsid w:val="0091207E"/>
    <w:rsid w:val="00912B95"/>
    <w:rsid w:val="00912DFF"/>
    <w:rsid w:val="009136DB"/>
    <w:rsid w:val="00913C95"/>
    <w:rsid w:val="009141BF"/>
    <w:rsid w:val="00914329"/>
    <w:rsid w:val="00915061"/>
    <w:rsid w:val="00915B56"/>
    <w:rsid w:val="00915EBF"/>
    <w:rsid w:val="00916EFE"/>
    <w:rsid w:val="00917342"/>
    <w:rsid w:val="0091784C"/>
    <w:rsid w:val="00917982"/>
    <w:rsid w:val="009217AB"/>
    <w:rsid w:val="00923FB6"/>
    <w:rsid w:val="00924257"/>
    <w:rsid w:val="00924B49"/>
    <w:rsid w:val="00924EA8"/>
    <w:rsid w:val="00926CDA"/>
    <w:rsid w:val="00926DC5"/>
    <w:rsid w:val="00927574"/>
    <w:rsid w:val="0092771D"/>
    <w:rsid w:val="00927AA1"/>
    <w:rsid w:val="00927ABB"/>
    <w:rsid w:val="00927B93"/>
    <w:rsid w:val="00927C57"/>
    <w:rsid w:val="009316B7"/>
    <w:rsid w:val="009316F6"/>
    <w:rsid w:val="00932286"/>
    <w:rsid w:val="00932543"/>
    <w:rsid w:val="009335B8"/>
    <w:rsid w:val="00933C61"/>
    <w:rsid w:val="009346BA"/>
    <w:rsid w:val="0093497D"/>
    <w:rsid w:val="00934C80"/>
    <w:rsid w:val="00935091"/>
    <w:rsid w:val="00936259"/>
    <w:rsid w:val="00936918"/>
    <w:rsid w:val="00937D9D"/>
    <w:rsid w:val="009402F4"/>
    <w:rsid w:val="009417AC"/>
    <w:rsid w:val="009421EA"/>
    <w:rsid w:val="009430F9"/>
    <w:rsid w:val="009435F4"/>
    <w:rsid w:val="00943BA1"/>
    <w:rsid w:val="00943CF4"/>
    <w:rsid w:val="00945423"/>
    <w:rsid w:val="0094584D"/>
    <w:rsid w:val="009463B4"/>
    <w:rsid w:val="0094671A"/>
    <w:rsid w:val="0094690A"/>
    <w:rsid w:val="00947906"/>
    <w:rsid w:val="00947F84"/>
    <w:rsid w:val="00950749"/>
    <w:rsid w:val="00951828"/>
    <w:rsid w:val="0095260F"/>
    <w:rsid w:val="00952A25"/>
    <w:rsid w:val="00953824"/>
    <w:rsid w:val="0095390B"/>
    <w:rsid w:val="00953C05"/>
    <w:rsid w:val="00953FCC"/>
    <w:rsid w:val="00954292"/>
    <w:rsid w:val="00954338"/>
    <w:rsid w:val="00954553"/>
    <w:rsid w:val="00954EE1"/>
    <w:rsid w:val="009579E1"/>
    <w:rsid w:val="00957C00"/>
    <w:rsid w:val="00957FCC"/>
    <w:rsid w:val="00960C2E"/>
    <w:rsid w:val="00960E37"/>
    <w:rsid w:val="00960F63"/>
    <w:rsid w:val="00961167"/>
    <w:rsid w:val="00961697"/>
    <w:rsid w:val="009616AA"/>
    <w:rsid w:val="00961B60"/>
    <w:rsid w:val="00962163"/>
    <w:rsid w:val="009626A8"/>
    <w:rsid w:val="0096280F"/>
    <w:rsid w:val="00962F75"/>
    <w:rsid w:val="00963077"/>
    <w:rsid w:val="009644DD"/>
    <w:rsid w:val="00964655"/>
    <w:rsid w:val="00964930"/>
    <w:rsid w:val="0096510B"/>
    <w:rsid w:val="009657B4"/>
    <w:rsid w:val="00965AF9"/>
    <w:rsid w:val="00965B47"/>
    <w:rsid w:val="00965E5B"/>
    <w:rsid w:val="009670CA"/>
    <w:rsid w:val="0096757E"/>
    <w:rsid w:val="00967DD3"/>
    <w:rsid w:val="00967E30"/>
    <w:rsid w:val="009706EA"/>
    <w:rsid w:val="00972156"/>
    <w:rsid w:val="009722E9"/>
    <w:rsid w:val="00972DB2"/>
    <w:rsid w:val="009734C5"/>
    <w:rsid w:val="009739A8"/>
    <w:rsid w:val="00973A44"/>
    <w:rsid w:val="00973B2A"/>
    <w:rsid w:val="00974100"/>
    <w:rsid w:val="0097427F"/>
    <w:rsid w:val="00975478"/>
    <w:rsid w:val="009754FE"/>
    <w:rsid w:val="00975792"/>
    <w:rsid w:val="009760B9"/>
    <w:rsid w:val="0097630D"/>
    <w:rsid w:val="00976971"/>
    <w:rsid w:val="0098097A"/>
    <w:rsid w:val="00980EE0"/>
    <w:rsid w:val="00981C3F"/>
    <w:rsid w:val="00981E3D"/>
    <w:rsid w:val="00981ECA"/>
    <w:rsid w:val="009820A9"/>
    <w:rsid w:val="00982B1A"/>
    <w:rsid w:val="00982D3C"/>
    <w:rsid w:val="00982F9E"/>
    <w:rsid w:val="009833DE"/>
    <w:rsid w:val="00983577"/>
    <w:rsid w:val="009835F9"/>
    <w:rsid w:val="00983A2E"/>
    <w:rsid w:val="00983D21"/>
    <w:rsid w:val="00984E18"/>
    <w:rsid w:val="0098640E"/>
    <w:rsid w:val="00986636"/>
    <w:rsid w:val="00986906"/>
    <w:rsid w:val="00987547"/>
    <w:rsid w:val="00987D7D"/>
    <w:rsid w:val="00991F99"/>
    <w:rsid w:val="009926F9"/>
    <w:rsid w:val="00992C73"/>
    <w:rsid w:val="00992EFC"/>
    <w:rsid w:val="0099380A"/>
    <w:rsid w:val="00994801"/>
    <w:rsid w:val="00995365"/>
    <w:rsid w:val="00995371"/>
    <w:rsid w:val="00995E78"/>
    <w:rsid w:val="00995F2D"/>
    <w:rsid w:val="00996AB8"/>
    <w:rsid w:val="00997079"/>
    <w:rsid w:val="00997289"/>
    <w:rsid w:val="00997428"/>
    <w:rsid w:val="009979D4"/>
    <w:rsid w:val="00997A95"/>
    <w:rsid w:val="00997C3C"/>
    <w:rsid w:val="009A02CC"/>
    <w:rsid w:val="009A0519"/>
    <w:rsid w:val="009A0905"/>
    <w:rsid w:val="009A1657"/>
    <w:rsid w:val="009A1DE0"/>
    <w:rsid w:val="009A2AFD"/>
    <w:rsid w:val="009A35E3"/>
    <w:rsid w:val="009A3C1E"/>
    <w:rsid w:val="009A3D0A"/>
    <w:rsid w:val="009A3E5B"/>
    <w:rsid w:val="009A415B"/>
    <w:rsid w:val="009A47F1"/>
    <w:rsid w:val="009A4E4D"/>
    <w:rsid w:val="009A514B"/>
    <w:rsid w:val="009A5750"/>
    <w:rsid w:val="009A59B8"/>
    <w:rsid w:val="009A5AEC"/>
    <w:rsid w:val="009A60E9"/>
    <w:rsid w:val="009A7D14"/>
    <w:rsid w:val="009B1021"/>
    <w:rsid w:val="009B129C"/>
    <w:rsid w:val="009B1553"/>
    <w:rsid w:val="009B1B9A"/>
    <w:rsid w:val="009B22A6"/>
    <w:rsid w:val="009B234B"/>
    <w:rsid w:val="009B368D"/>
    <w:rsid w:val="009B46B3"/>
    <w:rsid w:val="009B4FC5"/>
    <w:rsid w:val="009B5C06"/>
    <w:rsid w:val="009B74F7"/>
    <w:rsid w:val="009B7AA0"/>
    <w:rsid w:val="009B7E50"/>
    <w:rsid w:val="009B7E86"/>
    <w:rsid w:val="009B7F2C"/>
    <w:rsid w:val="009C07FD"/>
    <w:rsid w:val="009C0F1B"/>
    <w:rsid w:val="009C158C"/>
    <w:rsid w:val="009C17B1"/>
    <w:rsid w:val="009C21A0"/>
    <w:rsid w:val="009C223B"/>
    <w:rsid w:val="009C24A4"/>
    <w:rsid w:val="009C2B68"/>
    <w:rsid w:val="009C2B9B"/>
    <w:rsid w:val="009C2F04"/>
    <w:rsid w:val="009C321F"/>
    <w:rsid w:val="009C41E5"/>
    <w:rsid w:val="009C5058"/>
    <w:rsid w:val="009C622F"/>
    <w:rsid w:val="009C64ED"/>
    <w:rsid w:val="009C64FD"/>
    <w:rsid w:val="009C7D95"/>
    <w:rsid w:val="009D046A"/>
    <w:rsid w:val="009D0476"/>
    <w:rsid w:val="009D0572"/>
    <w:rsid w:val="009D1953"/>
    <w:rsid w:val="009D1AAB"/>
    <w:rsid w:val="009D1BC2"/>
    <w:rsid w:val="009D27B2"/>
    <w:rsid w:val="009D2A0D"/>
    <w:rsid w:val="009D3197"/>
    <w:rsid w:val="009D3319"/>
    <w:rsid w:val="009D420D"/>
    <w:rsid w:val="009D502C"/>
    <w:rsid w:val="009D6259"/>
    <w:rsid w:val="009D6387"/>
    <w:rsid w:val="009D6872"/>
    <w:rsid w:val="009D75BF"/>
    <w:rsid w:val="009D77D6"/>
    <w:rsid w:val="009D7A99"/>
    <w:rsid w:val="009D7BD4"/>
    <w:rsid w:val="009D7D81"/>
    <w:rsid w:val="009E0317"/>
    <w:rsid w:val="009E1225"/>
    <w:rsid w:val="009E17AA"/>
    <w:rsid w:val="009E20C3"/>
    <w:rsid w:val="009E243A"/>
    <w:rsid w:val="009E24F7"/>
    <w:rsid w:val="009E3376"/>
    <w:rsid w:val="009E3C47"/>
    <w:rsid w:val="009E5172"/>
    <w:rsid w:val="009E5891"/>
    <w:rsid w:val="009E70E4"/>
    <w:rsid w:val="009E710E"/>
    <w:rsid w:val="009E7326"/>
    <w:rsid w:val="009E7A68"/>
    <w:rsid w:val="009E7E84"/>
    <w:rsid w:val="009F0026"/>
    <w:rsid w:val="009F0433"/>
    <w:rsid w:val="009F068A"/>
    <w:rsid w:val="009F0BEC"/>
    <w:rsid w:val="009F12B3"/>
    <w:rsid w:val="009F2FF1"/>
    <w:rsid w:val="009F352B"/>
    <w:rsid w:val="009F3CE2"/>
    <w:rsid w:val="009F415C"/>
    <w:rsid w:val="009F4501"/>
    <w:rsid w:val="009F467A"/>
    <w:rsid w:val="009F58F4"/>
    <w:rsid w:val="009F592F"/>
    <w:rsid w:val="009F5F43"/>
    <w:rsid w:val="009F6C50"/>
    <w:rsid w:val="009F7273"/>
    <w:rsid w:val="009F74DE"/>
    <w:rsid w:val="009F7A4B"/>
    <w:rsid w:val="009F7A6D"/>
    <w:rsid w:val="009F7AC9"/>
    <w:rsid w:val="009F7DEE"/>
    <w:rsid w:val="009F7FA6"/>
    <w:rsid w:val="00A00212"/>
    <w:rsid w:val="00A00438"/>
    <w:rsid w:val="00A013DC"/>
    <w:rsid w:val="00A01752"/>
    <w:rsid w:val="00A019A5"/>
    <w:rsid w:val="00A019BD"/>
    <w:rsid w:val="00A02612"/>
    <w:rsid w:val="00A029A9"/>
    <w:rsid w:val="00A02B62"/>
    <w:rsid w:val="00A0418D"/>
    <w:rsid w:val="00A0431D"/>
    <w:rsid w:val="00A0438B"/>
    <w:rsid w:val="00A047D4"/>
    <w:rsid w:val="00A04D63"/>
    <w:rsid w:val="00A05387"/>
    <w:rsid w:val="00A057B4"/>
    <w:rsid w:val="00A05949"/>
    <w:rsid w:val="00A05A27"/>
    <w:rsid w:val="00A06EE6"/>
    <w:rsid w:val="00A07640"/>
    <w:rsid w:val="00A07FE8"/>
    <w:rsid w:val="00A10BA3"/>
    <w:rsid w:val="00A10F65"/>
    <w:rsid w:val="00A119EC"/>
    <w:rsid w:val="00A120D4"/>
    <w:rsid w:val="00A1248F"/>
    <w:rsid w:val="00A12F3C"/>
    <w:rsid w:val="00A1359B"/>
    <w:rsid w:val="00A13893"/>
    <w:rsid w:val="00A141DC"/>
    <w:rsid w:val="00A15185"/>
    <w:rsid w:val="00A15815"/>
    <w:rsid w:val="00A1596B"/>
    <w:rsid w:val="00A16E88"/>
    <w:rsid w:val="00A177F6"/>
    <w:rsid w:val="00A17D6B"/>
    <w:rsid w:val="00A2053D"/>
    <w:rsid w:val="00A2085F"/>
    <w:rsid w:val="00A20AFE"/>
    <w:rsid w:val="00A2105B"/>
    <w:rsid w:val="00A222C0"/>
    <w:rsid w:val="00A22494"/>
    <w:rsid w:val="00A226A4"/>
    <w:rsid w:val="00A236B3"/>
    <w:rsid w:val="00A23F55"/>
    <w:rsid w:val="00A25068"/>
    <w:rsid w:val="00A25134"/>
    <w:rsid w:val="00A25BE1"/>
    <w:rsid w:val="00A25ED0"/>
    <w:rsid w:val="00A2664C"/>
    <w:rsid w:val="00A26744"/>
    <w:rsid w:val="00A26CE1"/>
    <w:rsid w:val="00A26E43"/>
    <w:rsid w:val="00A271C0"/>
    <w:rsid w:val="00A27D6D"/>
    <w:rsid w:val="00A302D3"/>
    <w:rsid w:val="00A313E7"/>
    <w:rsid w:val="00A31B9C"/>
    <w:rsid w:val="00A31ED7"/>
    <w:rsid w:val="00A320C9"/>
    <w:rsid w:val="00A323D8"/>
    <w:rsid w:val="00A3241B"/>
    <w:rsid w:val="00A32429"/>
    <w:rsid w:val="00A326E7"/>
    <w:rsid w:val="00A327E3"/>
    <w:rsid w:val="00A3326F"/>
    <w:rsid w:val="00A3444E"/>
    <w:rsid w:val="00A34737"/>
    <w:rsid w:val="00A35285"/>
    <w:rsid w:val="00A358E7"/>
    <w:rsid w:val="00A35D1E"/>
    <w:rsid w:val="00A36141"/>
    <w:rsid w:val="00A3619D"/>
    <w:rsid w:val="00A3643A"/>
    <w:rsid w:val="00A3657F"/>
    <w:rsid w:val="00A3665D"/>
    <w:rsid w:val="00A370AF"/>
    <w:rsid w:val="00A37100"/>
    <w:rsid w:val="00A373D4"/>
    <w:rsid w:val="00A400CA"/>
    <w:rsid w:val="00A41C0E"/>
    <w:rsid w:val="00A41D5D"/>
    <w:rsid w:val="00A4240B"/>
    <w:rsid w:val="00A42537"/>
    <w:rsid w:val="00A42CA5"/>
    <w:rsid w:val="00A4304C"/>
    <w:rsid w:val="00A4366C"/>
    <w:rsid w:val="00A4445A"/>
    <w:rsid w:val="00A44FE6"/>
    <w:rsid w:val="00A45894"/>
    <w:rsid w:val="00A45AA9"/>
    <w:rsid w:val="00A46477"/>
    <w:rsid w:val="00A46884"/>
    <w:rsid w:val="00A46F0A"/>
    <w:rsid w:val="00A4744C"/>
    <w:rsid w:val="00A47EB0"/>
    <w:rsid w:val="00A47F61"/>
    <w:rsid w:val="00A505E4"/>
    <w:rsid w:val="00A516AA"/>
    <w:rsid w:val="00A5184B"/>
    <w:rsid w:val="00A51E69"/>
    <w:rsid w:val="00A52664"/>
    <w:rsid w:val="00A52776"/>
    <w:rsid w:val="00A52D7F"/>
    <w:rsid w:val="00A52E0A"/>
    <w:rsid w:val="00A53309"/>
    <w:rsid w:val="00A533AF"/>
    <w:rsid w:val="00A53684"/>
    <w:rsid w:val="00A54193"/>
    <w:rsid w:val="00A548FF"/>
    <w:rsid w:val="00A54E7E"/>
    <w:rsid w:val="00A54ED8"/>
    <w:rsid w:val="00A55452"/>
    <w:rsid w:val="00A56130"/>
    <w:rsid w:val="00A5689E"/>
    <w:rsid w:val="00A56CEC"/>
    <w:rsid w:val="00A57078"/>
    <w:rsid w:val="00A571F3"/>
    <w:rsid w:val="00A60019"/>
    <w:rsid w:val="00A60B0B"/>
    <w:rsid w:val="00A60E6F"/>
    <w:rsid w:val="00A61073"/>
    <w:rsid w:val="00A61075"/>
    <w:rsid w:val="00A62862"/>
    <w:rsid w:val="00A63043"/>
    <w:rsid w:val="00A63117"/>
    <w:rsid w:val="00A63296"/>
    <w:rsid w:val="00A63532"/>
    <w:rsid w:val="00A63B12"/>
    <w:rsid w:val="00A63B67"/>
    <w:rsid w:val="00A63F33"/>
    <w:rsid w:val="00A64813"/>
    <w:rsid w:val="00A64D1F"/>
    <w:rsid w:val="00A66B24"/>
    <w:rsid w:val="00A67A0C"/>
    <w:rsid w:val="00A67C13"/>
    <w:rsid w:val="00A67C72"/>
    <w:rsid w:val="00A70416"/>
    <w:rsid w:val="00A713A6"/>
    <w:rsid w:val="00A71427"/>
    <w:rsid w:val="00A71F09"/>
    <w:rsid w:val="00A738C5"/>
    <w:rsid w:val="00A73A42"/>
    <w:rsid w:val="00A73F89"/>
    <w:rsid w:val="00A745C1"/>
    <w:rsid w:val="00A747FB"/>
    <w:rsid w:val="00A74D2A"/>
    <w:rsid w:val="00A74DFB"/>
    <w:rsid w:val="00A76439"/>
    <w:rsid w:val="00A76BF1"/>
    <w:rsid w:val="00A80324"/>
    <w:rsid w:val="00A81314"/>
    <w:rsid w:val="00A81E68"/>
    <w:rsid w:val="00A82403"/>
    <w:rsid w:val="00A833D8"/>
    <w:rsid w:val="00A83E4F"/>
    <w:rsid w:val="00A83F6B"/>
    <w:rsid w:val="00A840DD"/>
    <w:rsid w:val="00A84838"/>
    <w:rsid w:val="00A851A2"/>
    <w:rsid w:val="00A85D92"/>
    <w:rsid w:val="00A867F9"/>
    <w:rsid w:val="00A86A96"/>
    <w:rsid w:val="00A87C82"/>
    <w:rsid w:val="00A90A6C"/>
    <w:rsid w:val="00A911F2"/>
    <w:rsid w:val="00A91242"/>
    <w:rsid w:val="00A922A0"/>
    <w:rsid w:val="00A9241C"/>
    <w:rsid w:val="00A93146"/>
    <w:rsid w:val="00A935D0"/>
    <w:rsid w:val="00A9383D"/>
    <w:rsid w:val="00A93CBB"/>
    <w:rsid w:val="00A94299"/>
    <w:rsid w:val="00A94C5C"/>
    <w:rsid w:val="00A95795"/>
    <w:rsid w:val="00A95A0E"/>
    <w:rsid w:val="00A95A9B"/>
    <w:rsid w:val="00A96AF1"/>
    <w:rsid w:val="00A97557"/>
    <w:rsid w:val="00A97966"/>
    <w:rsid w:val="00A97B82"/>
    <w:rsid w:val="00AA0643"/>
    <w:rsid w:val="00AA0DC9"/>
    <w:rsid w:val="00AA1429"/>
    <w:rsid w:val="00AA18C5"/>
    <w:rsid w:val="00AA2AB4"/>
    <w:rsid w:val="00AA2D8C"/>
    <w:rsid w:val="00AA2DE6"/>
    <w:rsid w:val="00AA3B68"/>
    <w:rsid w:val="00AA3CD6"/>
    <w:rsid w:val="00AA3E20"/>
    <w:rsid w:val="00AA4F12"/>
    <w:rsid w:val="00AA50FA"/>
    <w:rsid w:val="00AA5EC5"/>
    <w:rsid w:val="00AA74ED"/>
    <w:rsid w:val="00AA754B"/>
    <w:rsid w:val="00AA768A"/>
    <w:rsid w:val="00AA7B17"/>
    <w:rsid w:val="00AB0D90"/>
    <w:rsid w:val="00AB0F2F"/>
    <w:rsid w:val="00AB107C"/>
    <w:rsid w:val="00AB26C2"/>
    <w:rsid w:val="00AB2756"/>
    <w:rsid w:val="00AB2F10"/>
    <w:rsid w:val="00AB3357"/>
    <w:rsid w:val="00AB3BA9"/>
    <w:rsid w:val="00AB3D0E"/>
    <w:rsid w:val="00AB4D45"/>
    <w:rsid w:val="00AB4ED8"/>
    <w:rsid w:val="00AB4F97"/>
    <w:rsid w:val="00AB5202"/>
    <w:rsid w:val="00AB52CD"/>
    <w:rsid w:val="00AB5801"/>
    <w:rsid w:val="00AB5B5D"/>
    <w:rsid w:val="00AB6272"/>
    <w:rsid w:val="00AB679C"/>
    <w:rsid w:val="00AB7881"/>
    <w:rsid w:val="00AC0869"/>
    <w:rsid w:val="00AC0DE4"/>
    <w:rsid w:val="00AC1BD9"/>
    <w:rsid w:val="00AC1CC1"/>
    <w:rsid w:val="00AC206A"/>
    <w:rsid w:val="00AC21AF"/>
    <w:rsid w:val="00AC24C2"/>
    <w:rsid w:val="00AC2EDE"/>
    <w:rsid w:val="00AC3BC0"/>
    <w:rsid w:val="00AC3C06"/>
    <w:rsid w:val="00AC4138"/>
    <w:rsid w:val="00AC4E18"/>
    <w:rsid w:val="00AC716F"/>
    <w:rsid w:val="00AC75D4"/>
    <w:rsid w:val="00AD0284"/>
    <w:rsid w:val="00AD077B"/>
    <w:rsid w:val="00AD09AD"/>
    <w:rsid w:val="00AD0DEF"/>
    <w:rsid w:val="00AD0EAE"/>
    <w:rsid w:val="00AD26D6"/>
    <w:rsid w:val="00AD2A52"/>
    <w:rsid w:val="00AD3315"/>
    <w:rsid w:val="00AD4AC0"/>
    <w:rsid w:val="00AD6739"/>
    <w:rsid w:val="00AD69AB"/>
    <w:rsid w:val="00AD6DE3"/>
    <w:rsid w:val="00AD74E0"/>
    <w:rsid w:val="00AD776A"/>
    <w:rsid w:val="00AD7ACA"/>
    <w:rsid w:val="00AE051A"/>
    <w:rsid w:val="00AE06DE"/>
    <w:rsid w:val="00AE07DF"/>
    <w:rsid w:val="00AE0F52"/>
    <w:rsid w:val="00AE1DD8"/>
    <w:rsid w:val="00AE258A"/>
    <w:rsid w:val="00AE277F"/>
    <w:rsid w:val="00AE2ABC"/>
    <w:rsid w:val="00AE3335"/>
    <w:rsid w:val="00AE3FAE"/>
    <w:rsid w:val="00AE4033"/>
    <w:rsid w:val="00AE4963"/>
    <w:rsid w:val="00AE5178"/>
    <w:rsid w:val="00AE6A37"/>
    <w:rsid w:val="00AE6DB3"/>
    <w:rsid w:val="00AE7AA6"/>
    <w:rsid w:val="00AF0422"/>
    <w:rsid w:val="00AF10CE"/>
    <w:rsid w:val="00AF2A74"/>
    <w:rsid w:val="00AF446D"/>
    <w:rsid w:val="00AF48BB"/>
    <w:rsid w:val="00AF493B"/>
    <w:rsid w:val="00AF5371"/>
    <w:rsid w:val="00AF5925"/>
    <w:rsid w:val="00AF5E1F"/>
    <w:rsid w:val="00AF6369"/>
    <w:rsid w:val="00AF6431"/>
    <w:rsid w:val="00B00407"/>
    <w:rsid w:val="00B006CB"/>
    <w:rsid w:val="00B0088D"/>
    <w:rsid w:val="00B009DD"/>
    <w:rsid w:val="00B00DF6"/>
    <w:rsid w:val="00B01CA9"/>
    <w:rsid w:val="00B028C3"/>
    <w:rsid w:val="00B02C91"/>
    <w:rsid w:val="00B0387A"/>
    <w:rsid w:val="00B03C09"/>
    <w:rsid w:val="00B044CE"/>
    <w:rsid w:val="00B06017"/>
    <w:rsid w:val="00B06ADA"/>
    <w:rsid w:val="00B06DD0"/>
    <w:rsid w:val="00B078FA"/>
    <w:rsid w:val="00B07F81"/>
    <w:rsid w:val="00B106D3"/>
    <w:rsid w:val="00B10DE3"/>
    <w:rsid w:val="00B1163B"/>
    <w:rsid w:val="00B11E87"/>
    <w:rsid w:val="00B124FB"/>
    <w:rsid w:val="00B12BB6"/>
    <w:rsid w:val="00B12CAC"/>
    <w:rsid w:val="00B12EFC"/>
    <w:rsid w:val="00B13A6A"/>
    <w:rsid w:val="00B13C34"/>
    <w:rsid w:val="00B143D3"/>
    <w:rsid w:val="00B14642"/>
    <w:rsid w:val="00B14C68"/>
    <w:rsid w:val="00B152BD"/>
    <w:rsid w:val="00B16B67"/>
    <w:rsid w:val="00B16E8F"/>
    <w:rsid w:val="00B1718E"/>
    <w:rsid w:val="00B171C4"/>
    <w:rsid w:val="00B179C4"/>
    <w:rsid w:val="00B20547"/>
    <w:rsid w:val="00B222BE"/>
    <w:rsid w:val="00B223CD"/>
    <w:rsid w:val="00B22E37"/>
    <w:rsid w:val="00B23249"/>
    <w:rsid w:val="00B23383"/>
    <w:rsid w:val="00B23D91"/>
    <w:rsid w:val="00B2439E"/>
    <w:rsid w:val="00B25092"/>
    <w:rsid w:val="00B25D76"/>
    <w:rsid w:val="00B25ED8"/>
    <w:rsid w:val="00B2722E"/>
    <w:rsid w:val="00B27451"/>
    <w:rsid w:val="00B278D0"/>
    <w:rsid w:val="00B30323"/>
    <w:rsid w:val="00B30929"/>
    <w:rsid w:val="00B30D47"/>
    <w:rsid w:val="00B31489"/>
    <w:rsid w:val="00B32C74"/>
    <w:rsid w:val="00B3326C"/>
    <w:rsid w:val="00B3367A"/>
    <w:rsid w:val="00B3406D"/>
    <w:rsid w:val="00B34EF6"/>
    <w:rsid w:val="00B352E9"/>
    <w:rsid w:val="00B3575A"/>
    <w:rsid w:val="00B36C5E"/>
    <w:rsid w:val="00B405A6"/>
    <w:rsid w:val="00B40885"/>
    <w:rsid w:val="00B40C11"/>
    <w:rsid w:val="00B40DEB"/>
    <w:rsid w:val="00B41462"/>
    <w:rsid w:val="00B4188D"/>
    <w:rsid w:val="00B41A25"/>
    <w:rsid w:val="00B41D2F"/>
    <w:rsid w:val="00B41E10"/>
    <w:rsid w:val="00B41EA6"/>
    <w:rsid w:val="00B420C6"/>
    <w:rsid w:val="00B420DF"/>
    <w:rsid w:val="00B44870"/>
    <w:rsid w:val="00B45C6E"/>
    <w:rsid w:val="00B46363"/>
    <w:rsid w:val="00B4665A"/>
    <w:rsid w:val="00B46A43"/>
    <w:rsid w:val="00B4721B"/>
    <w:rsid w:val="00B47299"/>
    <w:rsid w:val="00B47C30"/>
    <w:rsid w:val="00B502E9"/>
    <w:rsid w:val="00B51207"/>
    <w:rsid w:val="00B51A08"/>
    <w:rsid w:val="00B51B8D"/>
    <w:rsid w:val="00B51CA7"/>
    <w:rsid w:val="00B5203C"/>
    <w:rsid w:val="00B5289D"/>
    <w:rsid w:val="00B5344B"/>
    <w:rsid w:val="00B5344F"/>
    <w:rsid w:val="00B54E29"/>
    <w:rsid w:val="00B55440"/>
    <w:rsid w:val="00B55B4F"/>
    <w:rsid w:val="00B56093"/>
    <w:rsid w:val="00B56344"/>
    <w:rsid w:val="00B56BE4"/>
    <w:rsid w:val="00B57650"/>
    <w:rsid w:val="00B607B5"/>
    <w:rsid w:val="00B60830"/>
    <w:rsid w:val="00B61082"/>
    <w:rsid w:val="00B6185F"/>
    <w:rsid w:val="00B6204C"/>
    <w:rsid w:val="00B6286D"/>
    <w:rsid w:val="00B6368D"/>
    <w:rsid w:val="00B653E8"/>
    <w:rsid w:val="00B65A1E"/>
    <w:rsid w:val="00B65CF9"/>
    <w:rsid w:val="00B6677F"/>
    <w:rsid w:val="00B67686"/>
    <w:rsid w:val="00B67F39"/>
    <w:rsid w:val="00B70012"/>
    <w:rsid w:val="00B7008E"/>
    <w:rsid w:val="00B70896"/>
    <w:rsid w:val="00B716A0"/>
    <w:rsid w:val="00B723FA"/>
    <w:rsid w:val="00B72AC8"/>
    <w:rsid w:val="00B72F0D"/>
    <w:rsid w:val="00B73115"/>
    <w:rsid w:val="00B736DA"/>
    <w:rsid w:val="00B73AC1"/>
    <w:rsid w:val="00B73BEB"/>
    <w:rsid w:val="00B73EA7"/>
    <w:rsid w:val="00B7456A"/>
    <w:rsid w:val="00B74591"/>
    <w:rsid w:val="00B75EDC"/>
    <w:rsid w:val="00B760CF"/>
    <w:rsid w:val="00B76DC6"/>
    <w:rsid w:val="00B77331"/>
    <w:rsid w:val="00B80113"/>
    <w:rsid w:val="00B804DC"/>
    <w:rsid w:val="00B80E92"/>
    <w:rsid w:val="00B810A2"/>
    <w:rsid w:val="00B81693"/>
    <w:rsid w:val="00B81C3D"/>
    <w:rsid w:val="00B82693"/>
    <w:rsid w:val="00B82849"/>
    <w:rsid w:val="00B833D4"/>
    <w:rsid w:val="00B83538"/>
    <w:rsid w:val="00B83F99"/>
    <w:rsid w:val="00B84EE9"/>
    <w:rsid w:val="00B85115"/>
    <w:rsid w:val="00B85493"/>
    <w:rsid w:val="00B86DF1"/>
    <w:rsid w:val="00B86EC7"/>
    <w:rsid w:val="00B87BD2"/>
    <w:rsid w:val="00B87CBA"/>
    <w:rsid w:val="00B908CB"/>
    <w:rsid w:val="00B90F36"/>
    <w:rsid w:val="00B915F6"/>
    <w:rsid w:val="00B91C18"/>
    <w:rsid w:val="00B91FFE"/>
    <w:rsid w:val="00B922BF"/>
    <w:rsid w:val="00B92BEA"/>
    <w:rsid w:val="00B92F73"/>
    <w:rsid w:val="00B93590"/>
    <w:rsid w:val="00B938C9"/>
    <w:rsid w:val="00B93C0F"/>
    <w:rsid w:val="00B93DE5"/>
    <w:rsid w:val="00B948EB"/>
    <w:rsid w:val="00B94B33"/>
    <w:rsid w:val="00B95389"/>
    <w:rsid w:val="00B954E0"/>
    <w:rsid w:val="00B95BB6"/>
    <w:rsid w:val="00B96AFF"/>
    <w:rsid w:val="00B96B54"/>
    <w:rsid w:val="00B96E23"/>
    <w:rsid w:val="00B97264"/>
    <w:rsid w:val="00B97B5E"/>
    <w:rsid w:val="00BA0FA2"/>
    <w:rsid w:val="00BA221B"/>
    <w:rsid w:val="00BA2279"/>
    <w:rsid w:val="00BA27E2"/>
    <w:rsid w:val="00BA28FF"/>
    <w:rsid w:val="00BA2CF9"/>
    <w:rsid w:val="00BA2D00"/>
    <w:rsid w:val="00BA2D88"/>
    <w:rsid w:val="00BA3184"/>
    <w:rsid w:val="00BA3187"/>
    <w:rsid w:val="00BA380C"/>
    <w:rsid w:val="00BA49FD"/>
    <w:rsid w:val="00BA4D3C"/>
    <w:rsid w:val="00BA5247"/>
    <w:rsid w:val="00BA75ED"/>
    <w:rsid w:val="00BB007D"/>
    <w:rsid w:val="00BB01AA"/>
    <w:rsid w:val="00BB035F"/>
    <w:rsid w:val="00BB096F"/>
    <w:rsid w:val="00BB10DD"/>
    <w:rsid w:val="00BB20A2"/>
    <w:rsid w:val="00BB2671"/>
    <w:rsid w:val="00BB27D6"/>
    <w:rsid w:val="00BB2C58"/>
    <w:rsid w:val="00BB34FB"/>
    <w:rsid w:val="00BB450D"/>
    <w:rsid w:val="00BB4B11"/>
    <w:rsid w:val="00BB5CD9"/>
    <w:rsid w:val="00BB608D"/>
    <w:rsid w:val="00BB620D"/>
    <w:rsid w:val="00BB7382"/>
    <w:rsid w:val="00BB7499"/>
    <w:rsid w:val="00BB7AB1"/>
    <w:rsid w:val="00BC0482"/>
    <w:rsid w:val="00BC04D8"/>
    <w:rsid w:val="00BC0536"/>
    <w:rsid w:val="00BC0ACD"/>
    <w:rsid w:val="00BC0E8D"/>
    <w:rsid w:val="00BC132E"/>
    <w:rsid w:val="00BC2AE1"/>
    <w:rsid w:val="00BC490D"/>
    <w:rsid w:val="00BC4D98"/>
    <w:rsid w:val="00BC6913"/>
    <w:rsid w:val="00BC6FD8"/>
    <w:rsid w:val="00BC75B3"/>
    <w:rsid w:val="00BC7E72"/>
    <w:rsid w:val="00BD0969"/>
    <w:rsid w:val="00BD0E0F"/>
    <w:rsid w:val="00BD1648"/>
    <w:rsid w:val="00BD1F9E"/>
    <w:rsid w:val="00BD1FE4"/>
    <w:rsid w:val="00BD2E01"/>
    <w:rsid w:val="00BD33FE"/>
    <w:rsid w:val="00BD3711"/>
    <w:rsid w:val="00BD3B69"/>
    <w:rsid w:val="00BD49B7"/>
    <w:rsid w:val="00BD4E3C"/>
    <w:rsid w:val="00BD51D3"/>
    <w:rsid w:val="00BD5E38"/>
    <w:rsid w:val="00BD5F39"/>
    <w:rsid w:val="00BD767F"/>
    <w:rsid w:val="00BE0024"/>
    <w:rsid w:val="00BE022A"/>
    <w:rsid w:val="00BE0D61"/>
    <w:rsid w:val="00BE1881"/>
    <w:rsid w:val="00BE2613"/>
    <w:rsid w:val="00BE2DD9"/>
    <w:rsid w:val="00BE2F7F"/>
    <w:rsid w:val="00BE383A"/>
    <w:rsid w:val="00BE3D4E"/>
    <w:rsid w:val="00BE414D"/>
    <w:rsid w:val="00BE48E8"/>
    <w:rsid w:val="00BE4D6C"/>
    <w:rsid w:val="00BE52E0"/>
    <w:rsid w:val="00BE52F5"/>
    <w:rsid w:val="00BE5F70"/>
    <w:rsid w:val="00BE652E"/>
    <w:rsid w:val="00BE67EB"/>
    <w:rsid w:val="00BE735F"/>
    <w:rsid w:val="00BE73F2"/>
    <w:rsid w:val="00BE753C"/>
    <w:rsid w:val="00BE77E6"/>
    <w:rsid w:val="00BF03CF"/>
    <w:rsid w:val="00BF0C6D"/>
    <w:rsid w:val="00BF1421"/>
    <w:rsid w:val="00BF1EA1"/>
    <w:rsid w:val="00BF20A0"/>
    <w:rsid w:val="00BF2158"/>
    <w:rsid w:val="00BF2962"/>
    <w:rsid w:val="00BF3029"/>
    <w:rsid w:val="00BF39FA"/>
    <w:rsid w:val="00BF42D5"/>
    <w:rsid w:val="00BF468A"/>
    <w:rsid w:val="00BF57D6"/>
    <w:rsid w:val="00BF6216"/>
    <w:rsid w:val="00BF6389"/>
    <w:rsid w:val="00BF64F2"/>
    <w:rsid w:val="00BF764E"/>
    <w:rsid w:val="00BF7A7D"/>
    <w:rsid w:val="00C00999"/>
    <w:rsid w:val="00C00D5B"/>
    <w:rsid w:val="00C015D9"/>
    <w:rsid w:val="00C01A32"/>
    <w:rsid w:val="00C0237E"/>
    <w:rsid w:val="00C03D8D"/>
    <w:rsid w:val="00C04218"/>
    <w:rsid w:val="00C0495C"/>
    <w:rsid w:val="00C04BDE"/>
    <w:rsid w:val="00C04EF4"/>
    <w:rsid w:val="00C060F6"/>
    <w:rsid w:val="00C063FD"/>
    <w:rsid w:val="00C065E0"/>
    <w:rsid w:val="00C06804"/>
    <w:rsid w:val="00C06851"/>
    <w:rsid w:val="00C06D37"/>
    <w:rsid w:val="00C06DE9"/>
    <w:rsid w:val="00C073B0"/>
    <w:rsid w:val="00C073F4"/>
    <w:rsid w:val="00C07D70"/>
    <w:rsid w:val="00C10CC0"/>
    <w:rsid w:val="00C123D0"/>
    <w:rsid w:val="00C131F3"/>
    <w:rsid w:val="00C13421"/>
    <w:rsid w:val="00C13956"/>
    <w:rsid w:val="00C13A25"/>
    <w:rsid w:val="00C14137"/>
    <w:rsid w:val="00C14730"/>
    <w:rsid w:val="00C14E70"/>
    <w:rsid w:val="00C14E9D"/>
    <w:rsid w:val="00C15C06"/>
    <w:rsid w:val="00C162FD"/>
    <w:rsid w:val="00C16637"/>
    <w:rsid w:val="00C16738"/>
    <w:rsid w:val="00C16A95"/>
    <w:rsid w:val="00C17DA0"/>
    <w:rsid w:val="00C20386"/>
    <w:rsid w:val="00C2164A"/>
    <w:rsid w:val="00C217A3"/>
    <w:rsid w:val="00C219A7"/>
    <w:rsid w:val="00C21C19"/>
    <w:rsid w:val="00C21CF3"/>
    <w:rsid w:val="00C2246A"/>
    <w:rsid w:val="00C22961"/>
    <w:rsid w:val="00C22AEB"/>
    <w:rsid w:val="00C239A4"/>
    <w:rsid w:val="00C23CDD"/>
    <w:rsid w:val="00C23D90"/>
    <w:rsid w:val="00C23EE5"/>
    <w:rsid w:val="00C24D57"/>
    <w:rsid w:val="00C24D5B"/>
    <w:rsid w:val="00C25910"/>
    <w:rsid w:val="00C25DE9"/>
    <w:rsid w:val="00C26306"/>
    <w:rsid w:val="00C2727E"/>
    <w:rsid w:val="00C27A4D"/>
    <w:rsid w:val="00C27BC3"/>
    <w:rsid w:val="00C27DD4"/>
    <w:rsid w:val="00C3025A"/>
    <w:rsid w:val="00C30660"/>
    <w:rsid w:val="00C306BC"/>
    <w:rsid w:val="00C30A18"/>
    <w:rsid w:val="00C31BA8"/>
    <w:rsid w:val="00C31FAD"/>
    <w:rsid w:val="00C32011"/>
    <w:rsid w:val="00C324CE"/>
    <w:rsid w:val="00C3254E"/>
    <w:rsid w:val="00C3299E"/>
    <w:rsid w:val="00C33853"/>
    <w:rsid w:val="00C33A9C"/>
    <w:rsid w:val="00C33B97"/>
    <w:rsid w:val="00C3512D"/>
    <w:rsid w:val="00C35BE1"/>
    <w:rsid w:val="00C35D3F"/>
    <w:rsid w:val="00C36665"/>
    <w:rsid w:val="00C3678B"/>
    <w:rsid w:val="00C372D9"/>
    <w:rsid w:val="00C379F9"/>
    <w:rsid w:val="00C401FB"/>
    <w:rsid w:val="00C40295"/>
    <w:rsid w:val="00C4136E"/>
    <w:rsid w:val="00C433AC"/>
    <w:rsid w:val="00C434D5"/>
    <w:rsid w:val="00C4462A"/>
    <w:rsid w:val="00C45CC8"/>
    <w:rsid w:val="00C4647C"/>
    <w:rsid w:val="00C464A8"/>
    <w:rsid w:val="00C46674"/>
    <w:rsid w:val="00C46688"/>
    <w:rsid w:val="00C46E4F"/>
    <w:rsid w:val="00C46FEB"/>
    <w:rsid w:val="00C47795"/>
    <w:rsid w:val="00C47C06"/>
    <w:rsid w:val="00C47E1D"/>
    <w:rsid w:val="00C5022A"/>
    <w:rsid w:val="00C50EA4"/>
    <w:rsid w:val="00C51389"/>
    <w:rsid w:val="00C514CA"/>
    <w:rsid w:val="00C516E4"/>
    <w:rsid w:val="00C51CC5"/>
    <w:rsid w:val="00C51DD0"/>
    <w:rsid w:val="00C5231B"/>
    <w:rsid w:val="00C528F7"/>
    <w:rsid w:val="00C52D89"/>
    <w:rsid w:val="00C541D8"/>
    <w:rsid w:val="00C54977"/>
    <w:rsid w:val="00C54D58"/>
    <w:rsid w:val="00C55224"/>
    <w:rsid w:val="00C5561E"/>
    <w:rsid w:val="00C568F2"/>
    <w:rsid w:val="00C56EE1"/>
    <w:rsid w:val="00C56FC5"/>
    <w:rsid w:val="00C57451"/>
    <w:rsid w:val="00C606BE"/>
    <w:rsid w:val="00C6140B"/>
    <w:rsid w:val="00C61BE9"/>
    <w:rsid w:val="00C61C04"/>
    <w:rsid w:val="00C61C81"/>
    <w:rsid w:val="00C62690"/>
    <w:rsid w:val="00C638A3"/>
    <w:rsid w:val="00C63A5B"/>
    <w:rsid w:val="00C6444D"/>
    <w:rsid w:val="00C64561"/>
    <w:rsid w:val="00C645D0"/>
    <w:rsid w:val="00C648C0"/>
    <w:rsid w:val="00C64DE1"/>
    <w:rsid w:val="00C65389"/>
    <w:rsid w:val="00C65BDB"/>
    <w:rsid w:val="00C65CD3"/>
    <w:rsid w:val="00C660AF"/>
    <w:rsid w:val="00C66786"/>
    <w:rsid w:val="00C6684F"/>
    <w:rsid w:val="00C6778D"/>
    <w:rsid w:val="00C70827"/>
    <w:rsid w:val="00C714C5"/>
    <w:rsid w:val="00C71767"/>
    <w:rsid w:val="00C74288"/>
    <w:rsid w:val="00C75B09"/>
    <w:rsid w:val="00C75C21"/>
    <w:rsid w:val="00C760B3"/>
    <w:rsid w:val="00C762F9"/>
    <w:rsid w:val="00C77A3A"/>
    <w:rsid w:val="00C8011F"/>
    <w:rsid w:val="00C8019E"/>
    <w:rsid w:val="00C805D8"/>
    <w:rsid w:val="00C8083B"/>
    <w:rsid w:val="00C80D2C"/>
    <w:rsid w:val="00C81CB2"/>
    <w:rsid w:val="00C8227E"/>
    <w:rsid w:val="00C825C8"/>
    <w:rsid w:val="00C8291A"/>
    <w:rsid w:val="00C83925"/>
    <w:rsid w:val="00C84B9D"/>
    <w:rsid w:val="00C84D2D"/>
    <w:rsid w:val="00C85167"/>
    <w:rsid w:val="00C86174"/>
    <w:rsid w:val="00C86B75"/>
    <w:rsid w:val="00C86CA3"/>
    <w:rsid w:val="00C87285"/>
    <w:rsid w:val="00C872E8"/>
    <w:rsid w:val="00C8777C"/>
    <w:rsid w:val="00C905C5"/>
    <w:rsid w:val="00C909F3"/>
    <w:rsid w:val="00C91446"/>
    <w:rsid w:val="00C92D9B"/>
    <w:rsid w:val="00C92FD5"/>
    <w:rsid w:val="00C950FE"/>
    <w:rsid w:val="00C951DD"/>
    <w:rsid w:val="00C957CB"/>
    <w:rsid w:val="00C95B09"/>
    <w:rsid w:val="00C96017"/>
    <w:rsid w:val="00C96049"/>
    <w:rsid w:val="00C968E4"/>
    <w:rsid w:val="00C96BF4"/>
    <w:rsid w:val="00C97380"/>
    <w:rsid w:val="00C97A22"/>
    <w:rsid w:val="00CA074A"/>
    <w:rsid w:val="00CA185B"/>
    <w:rsid w:val="00CA212C"/>
    <w:rsid w:val="00CA366B"/>
    <w:rsid w:val="00CA37C7"/>
    <w:rsid w:val="00CA3D0C"/>
    <w:rsid w:val="00CA42AB"/>
    <w:rsid w:val="00CA4437"/>
    <w:rsid w:val="00CA57D6"/>
    <w:rsid w:val="00CA5E99"/>
    <w:rsid w:val="00CB14B2"/>
    <w:rsid w:val="00CB23A6"/>
    <w:rsid w:val="00CB3B1E"/>
    <w:rsid w:val="00CB4DE0"/>
    <w:rsid w:val="00CB4E90"/>
    <w:rsid w:val="00CB51BF"/>
    <w:rsid w:val="00CB531A"/>
    <w:rsid w:val="00CB55A6"/>
    <w:rsid w:val="00CB596E"/>
    <w:rsid w:val="00CB5CA3"/>
    <w:rsid w:val="00CB60AE"/>
    <w:rsid w:val="00CB6380"/>
    <w:rsid w:val="00CB649C"/>
    <w:rsid w:val="00CB6A39"/>
    <w:rsid w:val="00CB6E4D"/>
    <w:rsid w:val="00CB7B82"/>
    <w:rsid w:val="00CB7BF1"/>
    <w:rsid w:val="00CB7EB9"/>
    <w:rsid w:val="00CC002F"/>
    <w:rsid w:val="00CC0FA8"/>
    <w:rsid w:val="00CC2156"/>
    <w:rsid w:val="00CC3563"/>
    <w:rsid w:val="00CC3820"/>
    <w:rsid w:val="00CC3BF9"/>
    <w:rsid w:val="00CC41B6"/>
    <w:rsid w:val="00CC4674"/>
    <w:rsid w:val="00CC4749"/>
    <w:rsid w:val="00CC48FB"/>
    <w:rsid w:val="00CC537B"/>
    <w:rsid w:val="00CC5EA1"/>
    <w:rsid w:val="00CC5FDE"/>
    <w:rsid w:val="00CC7896"/>
    <w:rsid w:val="00CC7920"/>
    <w:rsid w:val="00CC7C0D"/>
    <w:rsid w:val="00CD09BB"/>
    <w:rsid w:val="00CD0AD8"/>
    <w:rsid w:val="00CD135B"/>
    <w:rsid w:val="00CD1DD9"/>
    <w:rsid w:val="00CD2560"/>
    <w:rsid w:val="00CD2637"/>
    <w:rsid w:val="00CD32CC"/>
    <w:rsid w:val="00CD44C5"/>
    <w:rsid w:val="00CD44E6"/>
    <w:rsid w:val="00CD4C64"/>
    <w:rsid w:val="00CD502B"/>
    <w:rsid w:val="00CD529D"/>
    <w:rsid w:val="00CD5550"/>
    <w:rsid w:val="00CD5AD5"/>
    <w:rsid w:val="00CD7437"/>
    <w:rsid w:val="00CD74E0"/>
    <w:rsid w:val="00CD7659"/>
    <w:rsid w:val="00CD776E"/>
    <w:rsid w:val="00CD7B65"/>
    <w:rsid w:val="00CE0527"/>
    <w:rsid w:val="00CE0757"/>
    <w:rsid w:val="00CE090D"/>
    <w:rsid w:val="00CE1278"/>
    <w:rsid w:val="00CE1517"/>
    <w:rsid w:val="00CE1BDD"/>
    <w:rsid w:val="00CE2E1F"/>
    <w:rsid w:val="00CE2EEC"/>
    <w:rsid w:val="00CE386D"/>
    <w:rsid w:val="00CE4045"/>
    <w:rsid w:val="00CE4393"/>
    <w:rsid w:val="00CE4B11"/>
    <w:rsid w:val="00CE4E18"/>
    <w:rsid w:val="00CE4F14"/>
    <w:rsid w:val="00CE5439"/>
    <w:rsid w:val="00CE57C8"/>
    <w:rsid w:val="00CE6066"/>
    <w:rsid w:val="00CE70E3"/>
    <w:rsid w:val="00CE7F46"/>
    <w:rsid w:val="00CF1032"/>
    <w:rsid w:val="00CF1922"/>
    <w:rsid w:val="00CF1E2F"/>
    <w:rsid w:val="00CF2A24"/>
    <w:rsid w:val="00CF3150"/>
    <w:rsid w:val="00CF3DF2"/>
    <w:rsid w:val="00CF403D"/>
    <w:rsid w:val="00CF4556"/>
    <w:rsid w:val="00CF4D92"/>
    <w:rsid w:val="00CF50F0"/>
    <w:rsid w:val="00CF57D8"/>
    <w:rsid w:val="00CF5992"/>
    <w:rsid w:val="00CF62A5"/>
    <w:rsid w:val="00CF6A37"/>
    <w:rsid w:val="00CF7135"/>
    <w:rsid w:val="00CF79A8"/>
    <w:rsid w:val="00CF7E89"/>
    <w:rsid w:val="00CF7FF5"/>
    <w:rsid w:val="00D018D2"/>
    <w:rsid w:val="00D02326"/>
    <w:rsid w:val="00D02530"/>
    <w:rsid w:val="00D03CF2"/>
    <w:rsid w:val="00D04290"/>
    <w:rsid w:val="00D04F42"/>
    <w:rsid w:val="00D05373"/>
    <w:rsid w:val="00D05DFF"/>
    <w:rsid w:val="00D061CF"/>
    <w:rsid w:val="00D06253"/>
    <w:rsid w:val="00D06672"/>
    <w:rsid w:val="00D06C23"/>
    <w:rsid w:val="00D07AD1"/>
    <w:rsid w:val="00D1012A"/>
    <w:rsid w:val="00D10890"/>
    <w:rsid w:val="00D10D48"/>
    <w:rsid w:val="00D11A55"/>
    <w:rsid w:val="00D12393"/>
    <w:rsid w:val="00D124ED"/>
    <w:rsid w:val="00D148F9"/>
    <w:rsid w:val="00D1494F"/>
    <w:rsid w:val="00D14DB8"/>
    <w:rsid w:val="00D1500D"/>
    <w:rsid w:val="00D15497"/>
    <w:rsid w:val="00D16191"/>
    <w:rsid w:val="00D167A7"/>
    <w:rsid w:val="00D16EDF"/>
    <w:rsid w:val="00D17435"/>
    <w:rsid w:val="00D1784E"/>
    <w:rsid w:val="00D17DCF"/>
    <w:rsid w:val="00D2074C"/>
    <w:rsid w:val="00D20B71"/>
    <w:rsid w:val="00D20C73"/>
    <w:rsid w:val="00D21867"/>
    <w:rsid w:val="00D21FFD"/>
    <w:rsid w:val="00D232EC"/>
    <w:rsid w:val="00D23633"/>
    <w:rsid w:val="00D2365E"/>
    <w:rsid w:val="00D23AEA"/>
    <w:rsid w:val="00D24600"/>
    <w:rsid w:val="00D2489C"/>
    <w:rsid w:val="00D259FA"/>
    <w:rsid w:val="00D25A0B"/>
    <w:rsid w:val="00D26D17"/>
    <w:rsid w:val="00D27B02"/>
    <w:rsid w:val="00D27DD3"/>
    <w:rsid w:val="00D304A9"/>
    <w:rsid w:val="00D30936"/>
    <w:rsid w:val="00D31547"/>
    <w:rsid w:val="00D3184D"/>
    <w:rsid w:val="00D31F30"/>
    <w:rsid w:val="00D32050"/>
    <w:rsid w:val="00D33576"/>
    <w:rsid w:val="00D33CDD"/>
    <w:rsid w:val="00D34CB1"/>
    <w:rsid w:val="00D35169"/>
    <w:rsid w:val="00D35766"/>
    <w:rsid w:val="00D361AF"/>
    <w:rsid w:val="00D3629D"/>
    <w:rsid w:val="00D36617"/>
    <w:rsid w:val="00D36678"/>
    <w:rsid w:val="00D374C6"/>
    <w:rsid w:val="00D37EC0"/>
    <w:rsid w:val="00D37F6D"/>
    <w:rsid w:val="00D41F38"/>
    <w:rsid w:val="00D4231F"/>
    <w:rsid w:val="00D42E5C"/>
    <w:rsid w:val="00D43BBF"/>
    <w:rsid w:val="00D43D32"/>
    <w:rsid w:val="00D43F01"/>
    <w:rsid w:val="00D4469E"/>
    <w:rsid w:val="00D446A2"/>
    <w:rsid w:val="00D44712"/>
    <w:rsid w:val="00D459A1"/>
    <w:rsid w:val="00D45C10"/>
    <w:rsid w:val="00D46417"/>
    <w:rsid w:val="00D46BEF"/>
    <w:rsid w:val="00D47724"/>
    <w:rsid w:val="00D50186"/>
    <w:rsid w:val="00D5058F"/>
    <w:rsid w:val="00D51157"/>
    <w:rsid w:val="00D51BDF"/>
    <w:rsid w:val="00D5206C"/>
    <w:rsid w:val="00D52086"/>
    <w:rsid w:val="00D53047"/>
    <w:rsid w:val="00D53929"/>
    <w:rsid w:val="00D53E63"/>
    <w:rsid w:val="00D54152"/>
    <w:rsid w:val="00D5419F"/>
    <w:rsid w:val="00D54B59"/>
    <w:rsid w:val="00D54BD3"/>
    <w:rsid w:val="00D55C7A"/>
    <w:rsid w:val="00D55FBC"/>
    <w:rsid w:val="00D562FA"/>
    <w:rsid w:val="00D5654B"/>
    <w:rsid w:val="00D56F01"/>
    <w:rsid w:val="00D61065"/>
    <w:rsid w:val="00D6107D"/>
    <w:rsid w:val="00D611F2"/>
    <w:rsid w:val="00D6190A"/>
    <w:rsid w:val="00D62067"/>
    <w:rsid w:val="00D621E7"/>
    <w:rsid w:val="00D623DF"/>
    <w:rsid w:val="00D628B6"/>
    <w:rsid w:val="00D63221"/>
    <w:rsid w:val="00D634EB"/>
    <w:rsid w:val="00D63E8A"/>
    <w:rsid w:val="00D648AC"/>
    <w:rsid w:val="00D64F61"/>
    <w:rsid w:val="00D65132"/>
    <w:rsid w:val="00D65197"/>
    <w:rsid w:val="00D654CE"/>
    <w:rsid w:val="00D656E7"/>
    <w:rsid w:val="00D657C1"/>
    <w:rsid w:val="00D65A3C"/>
    <w:rsid w:val="00D65A80"/>
    <w:rsid w:val="00D66B8B"/>
    <w:rsid w:val="00D67DEE"/>
    <w:rsid w:val="00D7016D"/>
    <w:rsid w:val="00D7076A"/>
    <w:rsid w:val="00D70A28"/>
    <w:rsid w:val="00D71223"/>
    <w:rsid w:val="00D71372"/>
    <w:rsid w:val="00D7200D"/>
    <w:rsid w:val="00D7357A"/>
    <w:rsid w:val="00D74F69"/>
    <w:rsid w:val="00D76998"/>
    <w:rsid w:val="00D80E0E"/>
    <w:rsid w:val="00D8132D"/>
    <w:rsid w:val="00D813A0"/>
    <w:rsid w:val="00D8191C"/>
    <w:rsid w:val="00D81C4B"/>
    <w:rsid w:val="00D81F4F"/>
    <w:rsid w:val="00D8236E"/>
    <w:rsid w:val="00D82589"/>
    <w:rsid w:val="00D83BF1"/>
    <w:rsid w:val="00D83D73"/>
    <w:rsid w:val="00D83FED"/>
    <w:rsid w:val="00D840F6"/>
    <w:rsid w:val="00D8549C"/>
    <w:rsid w:val="00D85543"/>
    <w:rsid w:val="00D85A4A"/>
    <w:rsid w:val="00D8630F"/>
    <w:rsid w:val="00D8697D"/>
    <w:rsid w:val="00D86A12"/>
    <w:rsid w:val="00D86A60"/>
    <w:rsid w:val="00D86E38"/>
    <w:rsid w:val="00D87E70"/>
    <w:rsid w:val="00D90C5A"/>
    <w:rsid w:val="00D9131C"/>
    <w:rsid w:val="00D92086"/>
    <w:rsid w:val="00D92CF7"/>
    <w:rsid w:val="00D93B67"/>
    <w:rsid w:val="00D9414F"/>
    <w:rsid w:val="00D948E0"/>
    <w:rsid w:val="00D94C9C"/>
    <w:rsid w:val="00D9762C"/>
    <w:rsid w:val="00D97AEB"/>
    <w:rsid w:val="00D97D10"/>
    <w:rsid w:val="00D97F01"/>
    <w:rsid w:val="00DA01E6"/>
    <w:rsid w:val="00DA0A73"/>
    <w:rsid w:val="00DA1337"/>
    <w:rsid w:val="00DA1484"/>
    <w:rsid w:val="00DA310F"/>
    <w:rsid w:val="00DA36BE"/>
    <w:rsid w:val="00DA5CD5"/>
    <w:rsid w:val="00DA6283"/>
    <w:rsid w:val="00DA70B7"/>
    <w:rsid w:val="00DA73BF"/>
    <w:rsid w:val="00DB04E0"/>
    <w:rsid w:val="00DB063D"/>
    <w:rsid w:val="00DB1CBD"/>
    <w:rsid w:val="00DB23B0"/>
    <w:rsid w:val="00DB29FF"/>
    <w:rsid w:val="00DB4671"/>
    <w:rsid w:val="00DB4AF6"/>
    <w:rsid w:val="00DB4B14"/>
    <w:rsid w:val="00DB4D96"/>
    <w:rsid w:val="00DB4F90"/>
    <w:rsid w:val="00DB51FE"/>
    <w:rsid w:val="00DB53FF"/>
    <w:rsid w:val="00DB542F"/>
    <w:rsid w:val="00DB58E7"/>
    <w:rsid w:val="00DB5A63"/>
    <w:rsid w:val="00DB5FA0"/>
    <w:rsid w:val="00DB6CB0"/>
    <w:rsid w:val="00DB72D0"/>
    <w:rsid w:val="00DB75FB"/>
    <w:rsid w:val="00DC00F1"/>
    <w:rsid w:val="00DC00F5"/>
    <w:rsid w:val="00DC0A2D"/>
    <w:rsid w:val="00DC1361"/>
    <w:rsid w:val="00DC159F"/>
    <w:rsid w:val="00DC1644"/>
    <w:rsid w:val="00DC1FA0"/>
    <w:rsid w:val="00DC20A3"/>
    <w:rsid w:val="00DC20DE"/>
    <w:rsid w:val="00DC2448"/>
    <w:rsid w:val="00DC2584"/>
    <w:rsid w:val="00DC294D"/>
    <w:rsid w:val="00DC2A15"/>
    <w:rsid w:val="00DC2C65"/>
    <w:rsid w:val="00DC3087"/>
    <w:rsid w:val="00DC31D1"/>
    <w:rsid w:val="00DC4029"/>
    <w:rsid w:val="00DC4609"/>
    <w:rsid w:val="00DC461F"/>
    <w:rsid w:val="00DC5493"/>
    <w:rsid w:val="00DC582E"/>
    <w:rsid w:val="00DC6353"/>
    <w:rsid w:val="00DC65E1"/>
    <w:rsid w:val="00DC6677"/>
    <w:rsid w:val="00DC6C9C"/>
    <w:rsid w:val="00DC6FAF"/>
    <w:rsid w:val="00DC7894"/>
    <w:rsid w:val="00DC7C99"/>
    <w:rsid w:val="00DC7D48"/>
    <w:rsid w:val="00DD0523"/>
    <w:rsid w:val="00DD09B8"/>
    <w:rsid w:val="00DD0A43"/>
    <w:rsid w:val="00DD1A26"/>
    <w:rsid w:val="00DD264F"/>
    <w:rsid w:val="00DD2702"/>
    <w:rsid w:val="00DD2984"/>
    <w:rsid w:val="00DD40F5"/>
    <w:rsid w:val="00DD4163"/>
    <w:rsid w:val="00DD50DC"/>
    <w:rsid w:val="00DD57C5"/>
    <w:rsid w:val="00DD5C6F"/>
    <w:rsid w:val="00DD5FA5"/>
    <w:rsid w:val="00DD6953"/>
    <w:rsid w:val="00DD7160"/>
    <w:rsid w:val="00DD7229"/>
    <w:rsid w:val="00DD752D"/>
    <w:rsid w:val="00DE0758"/>
    <w:rsid w:val="00DE12ED"/>
    <w:rsid w:val="00DE13C8"/>
    <w:rsid w:val="00DE1ABB"/>
    <w:rsid w:val="00DE21C0"/>
    <w:rsid w:val="00DE2968"/>
    <w:rsid w:val="00DE4838"/>
    <w:rsid w:val="00DE5553"/>
    <w:rsid w:val="00DE680E"/>
    <w:rsid w:val="00DE7175"/>
    <w:rsid w:val="00DE7395"/>
    <w:rsid w:val="00DE7BEB"/>
    <w:rsid w:val="00DE7CD5"/>
    <w:rsid w:val="00DF0917"/>
    <w:rsid w:val="00DF0BA5"/>
    <w:rsid w:val="00DF0BEB"/>
    <w:rsid w:val="00DF1B23"/>
    <w:rsid w:val="00DF1D80"/>
    <w:rsid w:val="00DF2806"/>
    <w:rsid w:val="00DF2C2B"/>
    <w:rsid w:val="00DF33FA"/>
    <w:rsid w:val="00DF35AE"/>
    <w:rsid w:val="00DF55ED"/>
    <w:rsid w:val="00DF5746"/>
    <w:rsid w:val="00DF5CD2"/>
    <w:rsid w:val="00DF5D32"/>
    <w:rsid w:val="00DF6412"/>
    <w:rsid w:val="00DF67B4"/>
    <w:rsid w:val="00DF75D4"/>
    <w:rsid w:val="00DF7931"/>
    <w:rsid w:val="00DF7DBE"/>
    <w:rsid w:val="00DF7EB8"/>
    <w:rsid w:val="00DF7F71"/>
    <w:rsid w:val="00E000F0"/>
    <w:rsid w:val="00E00445"/>
    <w:rsid w:val="00E00E81"/>
    <w:rsid w:val="00E01076"/>
    <w:rsid w:val="00E012C7"/>
    <w:rsid w:val="00E01702"/>
    <w:rsid w:val="00E01A7F"/>
    <w:rsid w:val="00E01BCD"/>
    <w:rsid w:val="00E02108"/>
    <w:rsid w:val="00E0232B"/>
    <w:rsid w:val="00E029AF"/>
    <w:rsid w:val="00E0311A"/>
    <w:rsid w:val="00E036B3"/>
    <w:rsid w:val="00E03B32"/>
    <w:rsid w:val="00E04716"/>
    <w:rsid w:val="00E0535E"/>
    <w:rsid w:val="00E0644F"/>
    <w:rsid w:val="00E0794E"/>
    <w:rsid w:val="00E1038C"/>
    <w:rsid w:val="00E108C0"/>
    <w:rsid w:val="00E1128C"/>
    <w:rsid w:val="00E11EBA"/>
    <w:rsid w:val="00E11FF5"/>
    <w:rsid w:val="00E1240E"/>
    <w:rsid w:val="00E129F7"/>
    <w:rsid w:val="00E136CC"/>
    <w:rsid w:val="00E13A0B"/>
    <w:rsid w:val="00E14A4F"/>
    <w:rsid w:val="00E14BD5"/>
    <w:rsid w:val="00E16081"/>
    <w:rsid w:val="00E169D6"/>
    <w:rsid w:val="00E16A7C"/>
    <w:rsid w:val="00E16FA1"/>
    <w:rsid w:val="00E1732C"/>
    <w:rsid w:val="00E20336"/>
    <w:rsid w:val="00E204C3"/>
    <w:rsid w:val="00E20E1E"/>
    <w:rsid w:val="00E20E83"/>
    <w:rsid w:val="00E20EC9"/>
    <w:rsid w:val="00E20F91"/>
    <w:rsid w:val="00E2135D"/>
    <w:rsid w:val="00E21B92"/>
    <w:rsid w:val="00E21F1F"/>
    <w:rsid w:val="00E229EC"/>
    <w:rsid w:val="00E231A4"/>
    <w:rsid w:val="00E241B1"/>
    <w:rsid w:val="00E256B4"/>
    <w:rsid w:val="00E26D9C"/>
    <w:rsid w:val="00E27B00"/>
    <w:rsid w:val="00E27D6A"/>
    <w:rsid w:val="00E3076A"/>
    <w:rsid w:val="00E30DB8"/>
    <w:rsid w:val="00E32187"/>
    <w:rsid w:val="00E33296"/>
    <w:rsid w:val="00E33657"/>
    <w:rsid w:val="00E33C9E"/>
    <w:rsid w:val="00E3527A"/>
    <w:rsid w:val="00E35534"/>
    <w:rsid w:val="00E35EB8"/>
    <w:rsid w:val="00E36396"/>
    <w:rsid w:val="00E36573"/>
    <w:rsid w:val="00E36842"/>
    <w:rsid w:val="00E36A5F"/>
    <w:rsid w:val="00E36CB8"/>
    <w:rsid w:val="00E37CE9"/>
    <w:rsid w:val="00E37D25"/>
    <w:rsid w:val="00E37FDF"/>
    <w:rsid w:val="00E41AC1"/>
    <w:rsid w:val="00E422F0"/>
    <w:rsid w:val="00E4292A"/>
    <w:rsid w:val="00E43524"/>
    <w:rsid w:val="00E44930"/>
    <w:rsid w:val="00E45247"/>
    <w:rsid w:val="00E4539E"/>
    <w:rsid w:val="00E4577D"/>
    <w:rsid w:val="00E45BE7"/>
    <w:rsid w:val="00E45D3B"/>
    <w:rsid w:val="00E45D4B"/>
    <w:rsid w:val="00E46351"/>
    <w:rsid w:val="00E4639E"/>
    <w:rsid w:val="00E46BC5"/>
    <w:rsid w:val="00E47AAF"/>
    <w:rsid w:val="00E47CD4"/>
    <w:rsid w:val="00E503AB"/>
    <w:rsid w:val="00E5068E"/>
    <w:rsid w:val="00E50784"/>
    <w:rsid w:val="00E5089D"/>
    <w:rsid w:val="00E50A90"/>
    <w:rsid w:val="00E50BAF"/>
    <w:rsid w:val="00E51459"/>
    <w:rsid w:val="00E5185B"/>
    <w:rsid w:val="00E51F0E"/>
    <w:rsid w:val="00E51F82"/>
    <w:rsid w:val="00E5227E"/>
    <w:rsid w:val="00E5385B"/>
    <w:rsid w:val="00E53C3C"/>
    <w:rsid w:val="00E5482B"/>
    <w:rsid w:val="00E55731"/>
    <w:rsid w:val="00E56285"/>
    <w:rsid w:val="00E601DB"/>
    <w:rsid w:val="00E6021B"/>
    <w:rsid w:val="00E61B82"/>
    <w:rsid w:val="00E61BD9"/>
    <w:rsid w:val="00E62447"/>
    <w:rsid w:val="00E624E4"/>
    <w:rsid w:val="00E627D9"/>
    <w:rsid w:val="00E62841"/>
    <w:rsid w:val="00E62C02"/>
    <w:rsid w:val="00E63550"/>
    <w:rsid w:val="00E63C65"/>
    <w:rsid w:val="00E63FDD"/>
    <w:rsid w:val="00E65E62"/>
    <w:rsid w:val="00E66135"/>
    <w:rsid w:val="00E6643E"/>
    <w:rsid w:val="00E6799F"/>
    <w:rsid w:val="00E705D6"/>
    <w:rsid w:val="00E70BAE"/>
    <w:rsid w:val="00E70C23"/>
    <w:rsid w:val="00E70D63"/>
    <w:rsid w:val="00E712C5"/>
    <w:rsid w:val="00E71503"/>
    <w:rsid w:val="00E7154C"/>
    <w:rsid w:val="00E72B32"/>
    <w:rsid w:val="00E737C4"/>
    <w:rsid w:val="00E7431B"/>
    <w:rsid w:val="00E74880"/>
    <w:rsid w:val="00E74B53"/>
    <w:rsid w:val="00E7524D"/>
    <w:rsid w:val="00E75395"/>
    <w:rsid w:val="00E75AFE"/>
    <w:rsid w:val="00E76374"/>
    <w:rsid w:val="00E7782A"/>
    <w:rsid w:val="00E77EDB"/>
    <w:rsid w:val="00E80391"/>
    <w:rsid w:val="00E81372"/>
    <w:rsid w:val="00E8146A"/>
    <w:rsid w:val="00E82194"/>
    <w:rsid w:val="00E82638"/>
    <w:rsid w:val="00E82C46"/>
    <w:rsid w:val="00E838F1"/>
    <w:rsid w:val="00E83C3A"/>
    <w:rsid w:val="00E84F0C"/>
    <w:rsid w:val="00E85FAE"/>
    <w:rsid w:val="00E86590"/>
    <w:rsid w:val="00E86DA3"/>
    <w:rsid w:val="00E87129"/>
    <w:rsid w:val="00E8798E"/>
    <w:rsid w:val="00E87B6F"/>
    <w:rsid w:val="00E90D74"/>
    <w:rsid w:val="00E91279"/>
    <w:rsid w:val="00E912D7"/>
    <w:rsid w:val="00E9150D"/>
    <w:rsid w:val="00E9168A"/>
    <w:rsid w:val="00E918AA"/>
    <w:rsid w:val="00E9194E"/>
    <w:rsid w:val="00E91C76"/>
    <w:rsid w:val="00E9217B"/>
    <w:rsid w:val="00E92749"/>
    <w:rsid w:val="00E92A11"/>
    <w:rsid w:val="00E92D6A"/>
    <w:rsid w:val="00E92E3A"/>
    <w:rsid w:val="00E92FAA"/>
    <w:rsid w:val="00E9326F"/>
    <w:rsid w:val="00E93FAB"/>
    <w:rsid w:val="00E94234"/>
    <w:rsid w:val="00E94D79"/>
    <w:rsid w:val="00E954BF"/>
    <w:rsid w:val="00E9585E"/>
    <w:rsid w:val="00E958AA"/>
    <w:rsid w:val="00E9618B"/>
    <w:rsid w:val="00E975D6"/>
    <w:rsid w:val="00E9767F"/>
    <w:rsid w:val="00EA050E"/>
    <w:rsid w:val="00EA08AF"/>
    <w:rsid w:val="00EA13CC"/>
    <w:rsid w:val="00EA1860"/>
    <w:rsid w:val="00EA1DF0"/>
    <w:rsid w:val="00EA1EC5"/>
    <w:rsid w:val="00EA28BC"/>
    <w:rsid w:val="00EA2A06"/>
    <w:rsid w:val="00EA2CE1"/>
    <w:rsid w:val="00EA3985"/>
    <w:rsid w:val="00EA457D"/>
    <w:rsid w:val="00EA4638"/>
    <w:rsid w:val="00EA4BD0"/>
    <w:rsid w:val="00EA5062"/>
    <w:rsid w:val="00EA53C7"/>
    <w:rsid w:val="00EA58EC"/>
    <w:rsid w:val="00EA593E"/>
    <w:rsid w:val="00EA6746"/>
    <w:rsid w:val="00EB00F4"/>
    <w:rsid w:val="00EB1FFC"/>
    <w:rsid w:val="00EB2254"/>
    <w:rsid w:val="00EB2289"/>
    <w:rsid w:val="00EB24EC"/>
    <w:rsid w:val="00EB2BAD"/>
    <w:rsid w:val="00EB3548"/>
    <w:rsid w:val="00EB3D06"/>
    <w:rsid w:val="00EB42DE"/>
    <w:rsid w:val="00EB4C26"/>
    <w:rsid w:val="00EB50B7"/>
    <w:rsid w:val="00EB537E"/>
    <w:rsid w:val="00EB5C30"/>
    <w:rsid w:val="00EB5DD6"/>
    <w:rsid w:val="00EB5F12"/>
    <w:rsid w:val="00EB6565"/>
    <w:rsid w:val="00EB6C21"/>
    <w:rsid w:val="00EB71A5"/>
    <w:rsid w:val="00EB7858"/>
    <w:rsid w:val="00EC0590"/>
    <w:rsid w:val="00EC13AF"/>
    <w:rsid w:val="00EC1A02"/>
    <w:rsid w:val="00EC21EC"/>
    <w:rsid w:val="00EC28AE"/>
    <w:rsid w:val="00EC28F6"/>
    <w:rsid w:val="00EC2935"/>
    <w:rsid w:val="00EC3C60"/>
    <w:rsid w:val="00EC3EB6"/>
    <w:rsid w:val="00EC4021"/>
    <w:rsid w:val="00EC4CAF"/>
    <w:rsid w:val="00EC57A0"/>
    <w:rsid w:val="00EC665F"/>
    <w:rsid w:val="00EC7446"/>
    <w:rsid w:val="00EC78F5"/>
    <w:rsid w:val="00EC7BDE"/>
    <w:rsid w:val="00EC7DB1"/>
    <w:rsid w:val="00ED036B"/>
    <w:rsid w:val="00ED0946"/>
    <w:rsid w:val="00ED0F71"/>
    <w:rsid w:val="00ED1052"/>
    <w:rsid w:val="00ED18A4"/>
    <w:rsid w:val="00ED25A3"/>
    <w:rsid w:val="00ED2729"/>
    <w:rsid w:val="00ED2EA8"/>
    <w:rsid w:val="00ED3154"/>
    <w:rsid w:val="00ED3360"/>
    <w:rsid w:val="00ED474A"/>
    <w:rsid w:val="00ED4860"/>
    <w:rsid w:val="00ED4F92"/>
    <w:rsid w:val="00ED5575"/>
    <w:rsid w:val="00ED58E8"/>
    <w:rsid w:val="00ED6585"/>
    <w:rsid w:val="00ED6739"/>
    <w:rsid w:val="00ED6B1A"/>
    <w:rsid w:val="00ED6BC4"/>
    <w:rsid w:val="00ED7C31"/>
    <w:rsid w:val="00ED7F23"/>
    <w:rsid w:val="00EE0489"/>
    <w:rsid w:val="00EE195C"/>
    <w:rsid w:val="00EE1F16"/>
    <w:rsid w:val="00EE2296"/>
    <w:rsid w:val="00EE3670"/>
    <w:rsid w:val="00EE38DE"/>
    <w:rsid w:val="00EE39BB"/>
    <w:rsid w:val="00EE415C"/>
    <w:rsid w:val="00EE4290"/>
    <w:rsid w:val="00EE445D"/>
    <w:rsid w:val="00EE509B"/>
    <w:rsid w:val="00EE5356"/>
    <w:rsid w:val="00EE56ED"/>
    <w:rsid w:val="00EE5873"/>
    <w:rsid w:val="00EE634E"/>
    <w:rsid w:val="00EF094A"/>
    <w:rsid w:val="00EF0F99"/>
    <w:rsid w:val="00EF11E4"/>
    <w:rsid w:val="00EF1F81"/>
    <w:rsid w:val="00EF2AA2"/>
    <w:rsid w:val="00EF2D4A"/>
    <w:rsid w:val="00EF358B"/>
    <w:rsid w:val="00EF3A08"/>
    <w:rsid w:val="00EF5F12"/>
    <w:rsid w:val="00F0055F"/>
    <w:rsid w:val="00F009A9"/>
    <w:rsid w:val="00F00D0F"/>
    <w:rsid w:val="00F00EC7"/>
    <w:rsid w:val="00F01502"/>
    <w:rsid w:val="00F0263D"/>
    <w:rsid w:val="00F026C0"/>
    <w:rsid w:val="00F02EC2"/>
    <w:rsid w:val="00F0377E"/>
    <w:rsid w:val="00F04270"/>
    <w:rsid w:val="00F047C7"/>
    <w:rsid w:val="00F04924"/>
    <w:rsid w:val="00F05847"/>
    <w:rsid w:val="00F05E61"/>
    <w:rsid w:val="00F05E92"/>
    <w:rsid w:val="00F068DD"/>
    <w:rsid w:val="00F06A44"/>
    <w:rsid w:val="00F06EB9"/>
    <w:rsid w:val="00F06FB3"/>
    <w:rsid w:val="00F0712C"/>
    <w:rsid w:val="00F078BF"/>
    <w:rsid w:val="00F07ABD"/>
    <w:rsid w:val="00F07CD4"/>
    <w:rsid w:val="00F100B0"/>
    <w:rsid w:val="00F102D1"/>
    <w:rsid w:val="00F10401"/>
    <w:rsid w:val="00F11E13"/>
    <w:rsid w:val="00F11F52"/>
    <w:rsid w:val="00F125CD"/>
    <w:rsid w:val="00F12B39"/>
    <w:rsid w:val="00F1360F"/>
    <w:rsid w:val="00F13628"/>
    <w:rsid w:val="00F13AB2"/>
    <w:rsid w:val="00F1464E"/>
    <w:rsid w:val="00F147A7"/>
    <w:rsid w:val="00F16342"/>
    <w:rsid w:val="00F163CF"/>
    <w:rsid w:val="00F166CA"/>
    <w:rsid w:val="00F16941"/>
    <w:rsid w:val="00F16C1D"/>
    <w:rsid w:val="00F16F97"/>
    <w:rsid w:val="00F179F3"/>
    <w:rsid w:val="00F20006"/>
    <w:rsid w:val="00F202CD"/>
    <w:rsid w:val="00F20990"/>
    <w:rsid w:val="00F21B2E"/>
    <w:rsid w:val="00F22455"/>
    <w:rsid w:val="00F22870"/>
    <w:rsid w:val="00F22B36"/>
    <w:rsid w:val="00F22E4A"/>
    <w:rsid w:val="00F231BC"/>
    <w:rsid w:val="00F23E08"/>
    <w:rsid w:val="00F23E30"/>
    <w:rsid w:val="00F26510"/>
    <w:rsid w:val="00F26A3D"/>
    <w:rsid w:val="00F2784A"/>
    <w:rsid w:val="00F304CA"/>
    <w:rsid w:val="00F319A1"/>
    <w:rsid w:val="00F323BF"/>
    <w:rsid w:val="00F335FA"/>
    <w:rsid w:val="00F3366C"/>
    <w:rsid w:val="00F3397E"/>
    <w:rsid w:val="00F33AC4"/>
    <w:rsid w:val="00F33AD3"/>
    <w:rsid w:val="00F35A40"/>
    <w:rsid w:val="00F35AD1"/>
    <w:rsid w:val="00F36035"/>
    <w:rsid w:val="00F366DD"/>
    <w:rsid w:val="00F373C3"/>
    <w:rsid w:val="00F37548"/>
    <w:rsid w:val="00F40FE8"/>
    <w:rsid w:val="00F41082"/>
    <w:rsid w:val="00F41A61"/>
    <w:rsid w:val="00F41B95"/>
    <w:rsid w:val="00F42ADF"/>
    <w:rsid w:val="00F42E16"/>
    <w:rsid w:val="00F43CFE"/>
    <w:rsid w:val="00F455B3"/>
    <w:rsid w:val="00F45BD9"/>
    <w:rsid w:val="00F47C82"/>
    <w:rsid w:val="00F47FC2"/>
    <w:rsid w:val="00F50F57"/>
    <w:rsid w:val="00F512D0"/>
    <w:rsid w:val="00F5189F"/>
    <w:rsid w:val="00F51A2E"/>
    <w:rsid w:val="00F522A5"/>
    <w:rsid w:val="00F5235A"/>
    <w:rsid w:val="00F52DFC"/>
    <w:rsid w:val="00F531E0"/>
    <w:rsid w:val="00F53A6D"/>
    <w:rsid w:val="00F546C2"/>
    <w:rsid w:val="00F550FF"/>
    <w:rsid w:val="00F55A01"/>
    <w:rsid w:val="00F56499"/>
    <w:rsid w:val="00F565FE"/>
    <w:rsid w:val="00F568EF"/>
    <w:rsid w:val="00F57230"/>
    <w:rsid w:val="00F572E5"/>
    <w:rsid w:val="00F57762"/>
    <w:rsid w:val="00F60463"/>
    <w:rsid w:val="00F6069A"/>
    <w:rsid w:val="00F6118D"/>
    <w:rsid w:val="00F6119C"/>
    <w:rsid w:val="00F61977"/>
    <w:rsid w:val="00F62973"/>
    <w:rsid w:val="00F633C7"/>
    <w:rsid w:val="00F63A16"/>
    <w:rsid w:val="00F63F84"/>
    <w:rsid w:val="00F65A0E"/>
    <w:rsid w:val="00F665D6"/>
    <w:rsid w:val="00F66A6A"/>
    <w:rsid w:val="00F66F84"/>
    <w:rsid w:val="00F671E4"/>
    <w:rsid w:val="00F6759B"/>
    <w:rsid w:val="00F67D21"/>
    <w:rsid w:val="00F70CDF"/>
    <w:rsid w:val="00F71395"/>
    <w:rsid w:val="00F713B3"/>
    <w:rsid w:val="00F7348B"/>
    <w:rsid w:val="00F7349B"/>
    <w:rsid w:val="00F7441C"/>
    <w:rsid w:val="00F76311"/>
    <w:rsid w:val="00F76737"/>
    <w:rsid w:val="00F76A2B"/>
    <w:rsid w:val="00F76B8F"/>
    <w:rsid w:val="00F76C73"/>
    <w:rsid w:val="00F77B4A"/>
    <w:rsid w:val="00F77D5C"/>
    <w:rsid w:val="00F804BD"/>
    <w:rsid w:val="00F808DC"/>
    <w:rsid w:val="00F81100"/>
    <w:rsid w:val="00F81AA1"/>
    <w:rsid w:val="00F82CDE"/>
    <w:rsid w:val="00F82D0D"/>
    <w:rsid w:val="00F8363B"/>
    <w:rsid w:val="00F8364A"/>
    <w:rsid w:val="00F83C88"/>
    <w:rsid w:val="00F84CD6"/>
    <w:rsid w:val="00F85B91"/>
    <w:rsid w:val="00F86149"/>
    <w:rsid w:val="00F86906"/>
    <w:rsid w:val="00F87FDB"/>
    <w:rsid w:val="00F9076A"/>
    <w:rsid w:val="00F908CB"/>
    <w:rsid w:val="00F909B0"/>
    <w:rsid w:val="00F90E7B"/>
    <w:rsid w:val="00F912AE"/>
    <w:rsid w:val="00F91C6F"/>
    <w:rsid w:val="00F91FCA"/>
    <w:rsid w:val="00F9245B"/>
    <w:rsid w:val="00F92FE0"/>
    <w:rsid w:val="00F9378B"/>
    <w:rsid w:val="00F93A20"/>
    <w:rsid w:val="00F948E1"/>
    <w:rsid w:val="00F94975"/>
    <w:rsid w:val="00F95204"/>
    <w:rsid w:val="00F95C60"/>
    <w:rsid w:val="00F962C7"/>
    <w:rsid w:val="00F96BE9"/>
    <w:rsid w:val="00F96DAB"/>
    <w:rsid w:val="00FA00EE"/>
    <w:rsid w:val="00FA05C5"/>
    <w:rsid w:val="00FA2E72"/>
    <w:rsid w:val="00FA35A8"/>
    <w:rsid w:val="00FA564E"/>
    <w:rsid w:val="00FA7E2F"/>
    <w:rsid w:val="00FB0915"/>
    <w:rsid w:val="00FB1145"/>
    <w:rsid w:val="00FB152D"/>
    <w:rsid w:val="00FB169C"/>
    <w:rsid w:val="00FB17B9"/>
    <w:rsid w:val="00FB17DF"/>
    <w:rsid w:val="00FB1A5B"/>
    <w:rsid w:val="00FB1F44"/>
    <w:rsid w:val="00FB1F74"/>
    <w:rsid w:val="00FB2926"/>
    <w:rsid w:val="00FB297C"/>
    <w:rsid w:val="00FB327B"/>
    <w:rsid w:val="00FB40B6"/>
    <w:rsid w:val="00FB40BA"/>
    <w:rsid w:val="00FB49D3"/>
    <w:rsid w:val="00FB58F6"/>
    <w:rsid w:val="00FB596C"/>
    <w:rsid w:val="00FB5B59"/>
    <w:rsid w:val="00FB5E61"/>
    <w:rsid w:val="00FB64B0"/>
    <w:rsid w:val="00FB67BB"/>
    <w:rsid w:val="00FB69A0"/>
    <w:rsid w:val="00FB75DF"/>
    <w:rsid w:val="00FB75F8"/>
    <w:rsid w:val="00FC0710"/>
    <w:rsid w:val="00FC1E3E"/>
    <w:rsid w:val="00FC2768"/>
    <w:rsid w:val="00FC36CC"/>
    <w:rsid w:val="00FC3ED9"/>
    <w:rsid w:val="00FC4CDB"/>
    <w:rsid w:val="00FC5468"/>
    <w:rsid w:val="00FC5514"/>
    <w:rsid w:val="00FC605C"/>
    <w:rsid w:val="00FC703F"/>
    <w:rsid w:val="00FC7B09"/>
    <w:rsid w:val="00FD05D5"/>
    <w:rsid w:val="00FD173B"/>
    <w:rsid w:val="00FD2CA7"/>
    <w:rsid w:val="00FD31B4"/>
    <w:rsid w:val="00FD321A"/>
    <w:rsid w:val="00FD3407"/>
    <w:rsid w:val="00FD34CA"/>
    <w:rsid w:val="00FD39C1"/>
    <w:rsid w:val="00FD3A2B"/>
    <w:rsid w:val="00FD3BB1"/>
    <w:rsid w:val="00FD426F"/>
    <w:rsid w:val="00FD6690"/>
    <w:rsid w:val="00FD786C"/>
    <w:rsid w:val="00FE02DD"/>
    <w:rsid w:val="00FE0655"/>
    <w:rsid w:val="00FE07BA"/>
    <w:rsid w:val="00FE0E70"/>
    <w:rsid w:val="00FE0FDD"/>
    <w:rsid w:val="00FE173A"/>
    <w:rsid w:val="00FE1EF6"/>
    <w:rsid w:val="00FE2246"/>
    <w:rsid w:val="00FE2369"/>
    <w:rsid w:val="00FE2C07"/>
    <w:rsid w:val="00FE3235"/>
    <w:rsid w:val="00FE3D35"/>
    <w:rsid w:val="00FE40A7"/>
    <w:rsid w:val="00FE4495"/>
    <w:rsid w:val="00FE483F"/>
    <w:rsid w:val="00FE4921"/>
    <w:rsid w:val="00FE4B1B"/>
    <w:rsid w:val="00FE53BC"/>
    <w:rsid w:val="00FE5AFB"/>
    <w:rsid w:val="00FE5D25"/>
    <w:rsid w:val="00FE5D69"/>
    <w:rsid w:val="00FE5DC2"/>
    <w:rsid w:val="00FE5F8E"/>
    <w:rsid w:val="00FE67F1"/>
    <w:rsid w:val="00FE765E"/>
    <w:rsid w:val="00FE79C3"/>
    <w:rsid w:val="00FE7F80"/>
    <w:rsid w:val="00FE7FE6"/>
    <w:rsid w:val="00FF0DD8"/>
    <w:rsid w:val="00FF14F9"/>
    <w:rsid w:val="00FF2063"/>
    <w:rsid w:val="00FF24F3"/>
    <w:rsid w:val="00FF260F"/>
    <w:rsid w:val="00FF39ED"/>
    <w:rsid w:val="00FF3AC2"/>
    <w:rsid w:val="00FF452D"/>
    <w:rsid w:val="00FF45BF"/>
    <w:rsid w:val="00FF53E8"/>
    <w:rsid w:val="00FF5C03"/>
    <w:rsid w:val="00FF5DD7"/>
    <w:rsid w:val="00FF64A3"/>
    <w:rsid w:val="00FF65E9"/>
    <w:rsid w:val="00FF6C14"/>
    <w:rsid w:val="00FF70CE"/>
    <w:rsid w:val="00FF71FD"/>
    <w:rsid w:val="00FF7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73A"/>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35673A"/>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673A"/>
    <w:rPr>
      <w:rFonts w:ascii="Arial" w:eastAsia="Times New Roman" w:hAnsi="Arial" w:cs="Times New Roman"/>
      <w:b/>
      <w:sz w:val="24"/>
      <w:szCs w:val="24"/>
      <w:u w:val="single"/>
    </w:rPr>
  </w:style>
  <w:style w:type="paragraph" w:styleId="Footer">
    <w:name w:val="footer"/>
    <w:basedOn w:val="Normal"/>
    <w:link w:val="FooterChar"/>
    <w:rsid w:val="0035673A"/>
    <w:pPr>
      <w:tabs>
        <w:tab w:val="center" w:pos="4320"/>
        <w:tab w:val="right" w:pos="8640"/>
      </w:tabs>
    </w:pPr>
    <w:rPr>
      <w:rFonts w:ascii="Times New Roman" w:hAnsi="Times New Roman"/>
      <w:sz w:val="22"/>
      <w:szCs w:val="20"/>
    </w:rPr>
  </w:style>
  <w:style w:type="character" w:customStyle="1" w:styleId="FooterChar">
    <w:name w:val="Footer Char"/>
    <w:basedOn w:val="DefaultParagraphFont"/>
    <w:link w:val="Footer"/>
    <w:rsid w:val="0035673A"/>
    <w:rPr>
      <w:rFonts w:ascii="Times New Roman" w:eastAsia="Times New Roman" w:hAnsi="Times New Roman" w:cs="Times New Roman"/>
      <w:szCs w:val="20"/>
    </w:rPr>
  </w:style>
  <w:style w:type="character" w:styleId="PageNumber">
    <w:name w:val="page number"/>
    <w:basedOn w:val="DefaultParagraphFont"/>
    <w:rsid w:val="0035673A"/>
  </w:style>
  <w:style w:type="paragraph" w:styleId="BodyTextIndent">
    <w:name w:val="Body Text Indent"/>
    <w:basedOn w:val="Normal"/>
    <w:link w:val="BodyTextIndentChar"/>
    <w:rsid w:val="0035673A"/>
    <w:pPr>
      <w:ind w:left="720" w:firstLine="720"/>
    </w:pPr>
  </w:style>
  <w:style w:type="character" w:customStyle="1" w:styleId="BodyTextIndentChar">
    <w:name w:val="Body Text Indent Char"/>
    <w:basedOn w:val="DefaultParagraphFont"/>
    <w:link w:val="BodyTextIndent"/>
    <w:rsid w:val="0035673A"/>
    <w:rPr>
      <w:rFonts w:ascii="Arial" w:eastAsia="Times New Roman" w:hAnsi="Arial" w:cs="Times New Roman"/>
      <w:sz w:val="24"/>
      <w:szCs w:val="24"/>
    </w:rPr>
  </w:style>
  <w:style w:type="paragraph" w:styleId="Title">
    <w:name w:val="Title"/>
    <w:basedOn w:val="Normal"/>
    <w:link w:val="TitleChar"/>
    <w:qFormat/>
    <w:rsid w:val="0035673A"/>
    <w:pPr>
      <w:jc w:val="center"/>
    </w:pPr>
    <w:rPr>
      <w:rFonts w:cs="Arial"/>
      <w:b/>
      <w:bCs/>
    </w:rPr>
  </w:style>
  <w:style w:type="character" w:customStyle="1" w:styleId="TitleChar">
    <w:name w:val="Title Char"/>
    <w:basedOn w:val="DefaultParagraphFont"/>
    <w:link w:val="Title"/>
    <w:rsid w:val="0035673A"/>
    <w:rPr>
      <w:rFonts w:ascii="Arial" w:eastAsia="Times New Roman" w:hAnsi="Arial" w:cs="Arial"/>
      <w:b/>
      <w:bCs/>
      <w:sz w:val="24"/>
      <w:szCs w:val="24"/>
    </w:rPr>
  </w:style>
  <w:style w:type="paragraph" w:styleId="ListParagraph">
    <w:name w:val="List Paragraph"/>
    <w:basedOn w:val="Normal"/>
    <w:uiPriority w:val="34"/>
    <w:qFormat/>
    <w:rsid w:val="0035673A"/>
    <w:pPr>
      <w:ind w:left="720"/>
      <w:contextualSpacing/>
    </w:pPr>
  </w:style>
  <w:style w:type="paragraph" w:styleId="Header">
    <w:name w:val="header"/>
    <w:basedOn w:val="Normal"/>
    <w:link w:val="HeaderChar"/>
    <w:uiPriority w:val="99"/>
    <w:semiHidden/>
    <w:unhideWhenUsed/>
    <w:rsid w:val="004E7ACF"/>
    <w:pPr>
      <w:tabs>
        <w:tab w:val="center" w:pos="4680"/>
        <w:tab w:val="right" w:pos="9360"/>
      </w:tabs>
    </w:pPr>
  </w:style>
  <w:style w:type="character" w:customStyle="1" w:styleId="HeaderChar">
    <w:name w:val="Header Char"/>
    <w:basedOn w:val="DefaultParagraphFont"/>
    <w:link w:val="Header"/>
    <w:uiPriority w:val="99"/>
    <w:semiHidden/>
    <w:rsid w:val="004E7ACF"/>
    <w:rPr>
      <w:rFonts w:ascii="Arial" w:eastAsia="Times New Roman" w:hAnsi="Arial" w:cs="Times New Roman"/>
      <w:sz w:val="24"/>
      <w:szCs w:val="24"/>
    </w:rPr>
  </w:style>
  <w:style w:type="character" w:styleId="Hyperlink">
    <w:name w:val="Hyperlink"/>
    <w:basedOn w:val="DefaultParagraphFont"/>
    <w:uiPriority w:val="99"/>
    <w:semiHidden/>
    <w:unhideWhenUsed/>
    <w:rsid w:val="002B0E44"/>
    <w:rPr>
      <w:color w:val="0000FF"/>
      <w:u w:val="single"/>
    </w:rPr>
  </w:style>
  <w:style w:type="paragraph" w:styleId="BalloonText">
    <w:name w:val="Balloon Text"/>
    <w:basedOn w:val="Normal"/>
    <w:link w:val="BalloonTextChar"/>
    <w:uiPriority w:val="99"/>
    <w:semiHidden/>
    <w:unhideWhenUsed/>
    <w:rsid w:val="00E229EC"/>
    <w:rPr>
      <w:rFonts w:ascii="Tahoma" w:hAnsi="Tahoma" w:cs="Tahoma"/>
      <w:sz w:val="16"/>
      <w:szCs w:val="16"/>
    </w:rPr>
  </w:style>
  <w:style w:type="character" w:customStyle="1" w:styleId="BalloonTextChar">
    <w:name w:val="Balloon Text Char"/>
    <w:basedOn w:val="DefaultParagraphFont"/>
    <w:link w:val="BalloonText"/>
    <w:uiPriority w:val="99"/>
    <w:semiHidden/>
    <w:rsid w:val="00E229EC"/>
    <w:rPr>
      <w:rFonts w:ascii="Tahoma" w:eastAsia="Times New Roman" w:hAnsi="Tahoma" w:cs="Tahoma"/>
      <w:sz w:val="16"/>
      <w:szCs w:val="16"/>
    </w:rPr>
  </w:style>
  <w:style w:type="paragraph" w:styleId="Revision">
    <w:name w:val="Revision"/>
    <w:hidden/>
    <w:uiPriority w:val="99"/>
    <w:semiHidden/>
    <w:rsid w:val="00267A71"/>
    <w:pPr>
      <w:spacing w:after="0" w:line="240" w:lineRule="auto"/>
    </w:pPr>
    <w:rPr>
      <w:rFonts w:ascii="Arial" w:eastAsia="Times New Roman" w:hAnsi="Arial" w:cs="Times New Roman"/>
      <w:sz w:val="24"/>
      <w:szCs w:val="24"/>
    </w:rPr>
  </w:style>
  <w:style w:type="character" w:customStyle="1" w:styleId="apple-style-span">
    <w:name w:val="apple-style-span"/>
    <w:basedOn w:val="DefaultParagraphFont"/>
    <w:rsid w:val="00094759"/>
    <w:rPr>
      <w:rFonts w:ascii="Times New Roman" w:hAnsi="Times New Roman" w:cs="Times New Roman" w:hint="default"/>
    </w:rPr>
  </w:style>
  <w:style w:type="paragraph" w:customStyle="1" w:styleId="Default">
    <w:name w:val="Default"/>
    <w:rsid w:val="00CD52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6325040">
      <w:bodyDiv w:val="1"/>
      <w:marLeft w:val="0"/>
      <w:marRight w:val="0"/>
      <w:marTop w:val="0"/>
      <w:marBottom w:val="0"/>
      <w:divBdr>
        <w:top w:val="none" w:sz="0" w:space="0" w:color="auto"/>
        <w:left w:val="none" w:sz="0" w:space="0" w:color="auto"/>
        <w:bottom w:val="none" w:sz="0" w:space="0" w:color="auto"/>
        <w:right w:val="none" w:sz="0" w:space="0" w:color="auto"/>
      </w:divBdr>
    </w:div>
    <w:div w:id="91056392">
      <w:bodyDiv w:val="1"/>
      <w:marLeft w:val="0"/>
      <w:marRight w:val="0"/>
      <w:marTop w:val="0"/>
      <w:marBottom w:val="0"/>
      <w:divBdr>
        <w:top w:val="none" w:sz="0" w:space="0" w:color="auto"/>
        <w:left w:val="none" w:sz="0" w:space="0" w:color="auto"/>
        <w:bottom w:val="none" w:sz="0" w:space="0" w:color="auto"/>
        <w:right w:val="none" w:sz="0" w:space="0" w:color="auto"/>
      </w:divBdr>
    </w:div>
    <w:div w:id="135075761">
      <w:bodyDiv w:val="1"/>
      <w:marLeft w:val="0"/>
      <w:marRight w:val="0"/>
      <w:marTop w:val="0"/>
      <w:marBottom w:val="0"/>
      <w:divBdr>
        <w:top w:val="none" w:sz="0" w:space="0" w:color="auto"/>
        <w:left w:val="none" w:sz="0" w:space="0" w:color="auto"/>
        <w:bottom w:val="none" w:sz="0" w:space="0" w:color="auto"/>
        <w:right w:val="none" w:sz="0" w:space="0" w:color="auto"/>
      </w:divBdr>
    </w:div>
    <w:div w:id="223104807">
      <w:bodyDiv w:val="1"/>
      <w:marLeft w:val="0"/>
      <w:marRight w:val="0"/>
      <w:marTop w:val="0"/>
      <w:marBottom w:val="0"/>
      <w:divBdr>
        <w:top w:val="none" w:sz="0" w:space="0" w:color="auto"/>
        <w:left w:val="none" w:sz="0" w:space="0" w:color="auto"/>
        <w:bottom w:val="none" w:sz="0" w:space="0" w:color="auto"/>
        <w:right w:val="none" w:sz="0" w:space="0" w:color="auto"/>
      </w:divBdr>
    </w:div>
    <w:div w:id="391662564">
      <w:bodyDiv w:val="1"/>
      <w:marLeft w:val="0"/>
      <w:marRight w:val="0"/>
      <w:marTop w:val="0"/>
      <w:marBottom w:val="0"/>
      <w:divBdr>
        <w:top w:val="none" w:sz="0" w:space="0" w:color="auto"/>
        <w:left w:val="none" w:sz="0" w:space="0" w:color="auto"/>
        <w:bottom w:val="none" w:sz="0" w:space="0" w:color="auto"/>
        <w:right w:val="none" w:sz="0" w:space="0" w:color="auto"/>
      </w:divBdr>
    </w:div>
    <w:div w:id="448744426">
      <w:bodyDiv w:val="1"/>
      <w:marLeft w:val="0"/>
      <w:marRight w:val="0"/>
      <w:marTop w:val="0"/>
      <w:marBottom w:val="0"/>
      <w:divBdr>
        <w:top w:val="none" w:sz="0" w:space="0" w:color="auto"/>
        <w:left w:val="none" w:sz="0" w:space="0" w:color="auto"/>
        <w:bottom w:val="none" w:sz="0" w:space="0" w:color="auto"/>
        <w:right w:val="none" w:sz="0" w:space="0" w:color="auto"/>
      </w:divBdr>
    </w:div>
    <w:div w:id="470559228">
      <w:bodyDiv w:val="1"/>
      <w:marLeft w:val="0"/>
      <w:marRight w:val="0"/>
      <w:marTop w:val="0"/>
      <w:marBottom w:val="0"/>
      <w:divBdr>
        <w:top w:val="none" w:sz="0" w:space="0" w:color="auto"/>
        <w:left w:val="none" w:sz="0" w:space="0" w:color="auto"/>
        <w:bottom w:val="none" w:sz="0" w:space="0" w:color="auto"/>
        <w:right w:val="none" w:sz="0" w:space="0" w:color="auto"/>
      </w:divBdr>
    </w:div>
    <w:div w:id="645161480">
      <w:bodyDiv w:val="1"/>
      <w:marLeft w:val="0"/>
      <w:marRight w:val="0"/>
      <w:marTop w:val="0"/>
      <w:marBottom w:val="0"/>
      <w:divBdr>
        <w:top w:val="none" w:sz="0" w:space="0" w:color="auto"/>
        <w:left w:val="none" w:sz="0" w:space="0" w:color="auto"/>
        <w:bottom w:val="none" w:sz="0" w:space="0" w:color="auto"/>
        <w:right w:val="none" w:sz="0" w:space="0" w:color="auto"/>
      </w:divBdr>
    </w:div>
    <w:div w:id="671689879">
      <w:bodyDiv w:val="1"/>
      <w:marLeft w:val="0"/>
      <w:marRight w:val="0"/>
      <w:marTop w:val="0"/>
      <w:marBottom w:val="0"/>
      <w:divBdr>
        <w:top w:val="none" w:sz="0" w:space="0" w:color="auto"/>
        <w:left w:val="none" w:sz="0" w:space="0" w:color="auto"/>
        <w:bottom w:val="none" w:sz="0" w:space="0" w:color="auto"/>
        <w:right w:val="none" w:sz="0" w:space="0" w:color="auto"/>
      </w:divBdr>
    </w:div>
    <w:div w:id="677973795">
      <w:bodyDiv w:val="1"/>
      <w:marLeft w:val="0"/>
      <w:marRight w:val="0"/>
      <w:marTop w:val="0"/>
      <w:marBottom w:val="0"/>
      <w:divBdr>
        <w:top w:val="none" w:sz="0" w:space="0" w:color="auto"/>
        <w:left w:val="none" w:sz="0" w:space="0" w:color="auto"/>
        <w:bottom w:val="none" w:sz="0" w:space="0" w:color="auto"/>
        <w:right w:val="none" w:sz="0" w:space="0" w:color="auto"/>
      </w:divBdr>
    </w:div>
    <w:div w:id="692996789">
      <w:bodyDiv w:val="1"/>
      <w:marLeft w:val="0"/>
      <w:marRight w:val="0"/>
      <w:marTop w:val="0"/>
      <w:marBottom w:val="0"/>
      <w:divBdr>
        <w:top w:val="none" w:sz="0" w:space="0" w:color="auto"/>
        <w:left w:val="none" w:sz="0" w:space="0" w:color="auto"/>
        <w:bottom w:val="none" w:sz="0" w:space="0" w:color="auto"/>
        <w:right w:val="none" w:sz="0" w:space="0" w:color="auto"/>
      </w:divBdr>
    </w:div>
    <w:div w:id="699936329">
      <w:bodyDiv w:val="1"/>
      <w:marLeft w:val="0"/>
      <w:marRight w:val="0"/>
      <w:marTop w:val="0"/>
      <w:marBottom w:val="0"/>
      <w:divBdr>
        <w:top w:val="none" w:sz="0" w:space="0" w:color="auto"/>
        <w:left w:val="none" w:sz="0" w:space="0" w:color="auto"/>
        <w:bottom w:val="none" w:sz="0" w:space="0" w:color="auto"/>
        <w:right w:val="none" w:sz="0" w:space="0" w:color="auto"/>
      </w:divBdr>
      <w:divsChild>
        <w:div w:id="1853453074">
          <w:marLeft w:val="0"/>
          <w:marRight w:val="0"/>
          <w:marTop w:val="0"/>
          <w:marBottom w:val="0"/>
          <w:divBdr>
            <w:top w:val="single" w:sz="18" w:space="0" w:color="D9DB9F"/>
            <w:left w:val="single" w:sz="18" w:space="0" w:color="D9DB9F"/>
            <w:bottom w:val="single" w:sz="18" w:space="0" w:color="D9DB9F"/>
            <w:right w:val="single" w:sz="18" w:space="0" w:color="D9DB9F"/>
          </w:divBdr>
          <w:divsChild>
            <w:div w:id="170414905">
              <w:marLeft w:val="0"/>
              <w:marRight w:val="0"/>
              <w:marTop w:val="0"/>
              <w:marBottom w:val="0"/>
              <w:divBdr>
                <w:top w:val="none" w:sz="0" w:space="0" w:color="auto"/>
                <w:left w:val="none" w:sz="0" w:space="0" w:color="auto"/>
                <w:bottom w:val="none" w:sz="0" w:space="0" w:color="auto"/>
                <w:right w:val="none" w:sz="0" w:space="0" w:color="auto"/>
              </w:divBdr>
            </w:div>
            <w:div w:id="13921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1263">
      <w:bodyDiv w:val="1"/>
      <w:marLeft w:val="0"/>
      <w:marRight w:val="0"/>
      <w:marTop w:val="0"/>
      <w:marBottom w:val="0"/>
      <w:divBdr>
        <w:top w:val="none" w:sz="0" w:space="0" w:color="auto"/>
        <w:left w:val="none" w:sz="0" w:space="0" w:color="auto"/>
        <w:bottom w:val="none" w:sz="0" w:space="0" w:color="auto"/>
        <w:right w:val="none" w:sz="0" w:space="0" w:color="auto"/>
      </w:divBdr>
    </w:div>
    <w:div w:id="729307809">
      <w:bodyDiv w:val="1"/>
      <w:marLeft w:val="0"/>
      <w:marRight w:val="0"/>
      <w:marTop w:val="0"/>
      <w:marBottom w:val="0"/>
      <w:divBdr>
        <w:top w:val="none" w:sz="0" w:space="0" w:color="auto"/>
        <w:left w:val="none" w:sz="0" w:space="0" w:color="auto"/>
        <w:bottom w:val="none" w:sz="0" w:space="0" w:color="auto"/>
        <w:right w:val="none" w:sz="0" w:space="0" w:color="auto"/>
      </w:divBdr>
    </w:div>
    <w:div w:id="911543833">
      <w:bodyDiv w:val="1"/>
      <w:marLeft w:val="0"/>
      <w:marRight w:val="0"/>
      <w:marTop w:val="0"/>
      <w:marBottom w:val="0"/>
      <w:divBdr>
        <w:top w:val="none" w:sz="0" w:space="0" w:color="auto"/>
        <w:left w:val="none" w:sz="0" w:space="0" w:color="auto"/>
        <w:bottom w:val="none" w:sz="0" w:space="0" w:color="auto"/>
        <w:right w:val="none" w:sz="0" w:space="0" w:color="auto"/>
      </w:divBdr>
    </w:div>
    <w:div w:id="970794373">
      <w:bodyDiv w:val="1"/>
      <w:marLeft w:val="0"/>
      <w:marRight w:val="0"/>
      <w:marTop w:val="0"/>
      <w:marBottom w:val="0"/>
      <w:divBdr>
        <w:top w:val="none" w:sz="0" w:space="0" w:color="auto"/>
        <w:left w:val="none" w:sz="0" w:space="0" w:color="auto"/>
        <w:bottom w:val="none" w:sz="0" w:space="0" w:color="auto"/>
        <w:right w:val="none" w:sz="0" w:space="0" w:color="auto"/>
      </w:divBdr>
    </w:div>
    <w:div w:id="1021854428">
      <w:bodyDiv w:val="1"/>
      <w:marLeft w:val="0"/>
      <w:marRight w:val="0"/>
      <w:marTop w:val="0"/>
      <w:marBottom w:val="0"/>
      <w:divBdr>
        <w:top w:val="none" w:sz="0" w:space="0" w:color="auto"/>
        <w:left w:val="none" w:sz="0" w:space="0" w:color="auto"/>
        <w:bottom w:val="none" w:sz="0" w:space="0" w:color="auto"/>
        <w:right w:val="none" w:sz="0" w:space="0" w:color="auto"/>
      </w:divBdr>
    </w:div>
    <w:div w:id="1407797166">
      <w:bodyDiv w:val="1"/>
      <w:marLeft w:val="0"/>
      <w:marRight w:val="0"/>
      <w:marTop w:val="0"/>
      <w:marBottom w:val="0"/>
      <w:divBdr>
        <w:top w:val="none" w:sz="0" w:space="0" w:color="auto"/>
        <w:left w:val="none" w:sz="0" w:space="0" w:color="auto"/>
        <w:bottom w:val="none" w:sz="0" w:space="0" w:color="auto"/>
        <w:right w:val="none" w:sz="0" w:space="0" w:color="auto"/>
      </w:divBdr>
    </w:div>
    <w:div w:id="1411273262">
      <w:bodyDiv w:val="1"/>
      <w:marLeft w:val="0"/>
      <w:marRight w:val="0"/>
      <w:marTop w:val="0"/>
      <w:marBottom w:val="0"/>
      <w:divBdr>
        <w:top w:val="none" w:sz="0" w:space="0" w:color="auto"/>
        <w:left w:val="none" w:sz="0" w:space="0" w:color="auto"/>
        <w:bottom w:val="none" w:sz="0" w:space="0" w:color="auto"/>
        <w:right w:val="none" w:sz="0" w:space="0" w:color="auto"/>
      </w:divBdr>
    </w:div>
    <w:div w:id="1428848202">
      <w:bodyDiv w:val="1"/>
      <w:marLeft w:val="0"/>
      <w:marRight w:val="0"/>
      <w:marTop w:val="0"/>
      <w:marBottom w:val="0"/>
      <w:divBdr>
        <w:top w:val="none" w:sz="0" w:space="0" w:color="auto"/>
        <w:left w:val="none" w:sz="0" w:space="0" w:color="auto"/>
        <w:bottom w:val="none" w:sz="0" w:space="0" w:color="auto"/>
        <w:right w:val="none" w:sz="0" w:space="0" w:color="auto"/>
      </w:divBdr>
    </w:div>
    <w:div w:id="1454598990">
      <w:bodyDiv w:val="1"/>
      <w:marLeft w:val="0"/>
      <w:marRight w:val="0"/>
      <w:marTop w:val="0"/>
      <w:marBottom w:val="0"/>
      <w:divBdr>
        <w:top w:val="none" w:sz="0" w:space="0" w:color="auto"/>
        <w:left w:val="none" w:sz="0" w:space="0" w:color="auto"/>
        <w:bottom w:val="none" w:sz="0" w:space="0" w:color="auto"/>
        <w:right w:val="none" w:sz="0" w:space="0" w:color="auto"/>
      </w:divBdr>
    </w:div>
    <w:div w:id="1461192178">
      <w:bodyDiv w:val="1"/>
      <w:marLeft w:val="0"/>
      <w:marRight w:val="0"/>
      <w:marTop w:val="0"/>
      <w:marBottom w:val="0"/>
      <w:divBdr>
        <w:top w:val="none" w:sz="0" w:space="0" w:color="auto"/>
        <w:left w:val="none" w:sz="0" w:space="0" w:color="auto"/>
        <w:bottom w:val="none" w:sz="0" w:space="0" w:color="auto"/>
        <w:right w:val="none" w:sz="0" w:space="0" w:color="auto"/>
      </w:divBdr>
    </w:div>
    <w:div w:id="1537540834">
      <w:bodyDiv w:val="1"/>
      <w:marLeft w:val="0"/>
      <w:marRight w:val="0"/>
      <w:marTop w:val="0"/>
      <w:marBottom w:val="0"/>
      <w:divBdr>
        <w:top w:val="none" w:sz="0" w:space="0" w:color="auto"/>
        <w:left w:val="none" w:sz="0" w:space="0" w:color="auto"/>
        <w:bottom w:val="none" w:sz="0" w:space="0" w:color="auto"/>
        <w:right w:val="none" w:sz="0" w:space="0" w:color="auto"/>
      </w:divBdr>
    </w:div>
    <w:div w:id="1548446348">
      <w:bodyDiv w:val="1"/>
      <w:marLeft w:val="0"/>
      <w:marRight w:val="0"/>
      <w:marTop w:val="0"/>
      <w:marBottom w:val="0"/>
      <w:divBdr>
        <w:top w:val="none" w:sz="0" w:space="0" w:color="auto"/>
        <w:left w:val="none" w:sz="0" w:space="0" w:color="auto"/>
        <w:bottom w:val="none" w:sz="0" w:space="0" w:color="auto"/>
        <w:right w:val="none" w:sz="0" w:space="0" w:color="auto"/>
      </w:divBdr>
    </w:div>
    <w:div w:id="1600258439">
      <w:bodyDiv w:val="1"/>
      <w:marLeft w:val="0"/>
      <w:marRight w:val="0"/>
      <w:marTop w:val="0"/>
      <w:marBottom w:val="0"/>
      <w:divBdr>
        <w:top w:val="none" w:sz="0" w:space="0" w:color="auto"/>
        <w:left w:val="none" w:sz="0" w:space="0" w:color="auto"/>
        <w:bottom w:val="none" w:sz="0" w:space="0" w:color="auto"/>
        <w:right w:val="none" w:sz="0" w:space="0" w:color="auto"/>
      </w:divBdr>
    </w:div>
    <w:div w:id="1722049848">
      <w:bodyDiv w:val="1"/>
      <w:marLeft w:val="0"/>
      <w:marRight w:val="0"/>
      <w:marTop w:val="0"/>
      <w:marBottom w:val="0"/>
      <w:divBdr>
        <w:top w:val="none" w:sz="0" w:space="0" w:color="auto"/>
        <w:left w:val="none" w:sz="0" w:space="0" w:color="auto"/>
        <w:bottom w:val="none" w:sz="0" w:space="0" w:color="auto"/>
        <w:right w:val="none" w:sz="0" w:space="0" w:color="auto"/>
      </w:divBdr>
    </w:div>
    <w:div w:id="1807619425">
      <w:bodyDiv w:val="1"/>
      <w:marLeft w:val="0"/>
      <w:marRight w:val="0"/>
      <w:marTop w:val="0"/>
      <w:marBottom w:val="0"/>
      <w:divBdr>
        <w:top w:val="none" w:sz="0" w:space="0" w:color="auto"/>
        <w:left w:val="none" w:sz="0" w:space="0" w:color="auto"/>
        <w:bottom w:val="none" w:sz="0" w:space="0" w:color="auto"/>
        <w:right w:val="none" w:sz="0" w:space="0" w:color="auto"/>
      </w:divBdr>
    </w:div>
    <w:div w:id="1975208629">
      <w:bodyDiv w:val="1"/>
      <w:marLeft w:val="0"/>
      <w:marRight w:val="0"/>
      <w:marTop w:val="0"/>
      <w:marBottom w:val="0"/>
      <w:divBdr>
        <w:top w:val="none" w:sz="0" w:space="0" w:color="auto"/>
        <w:left w:val="none" w:sz="0" w:space="0" w:color="auto"/>
        <w:bottom w:val="none" w:sz="0" w:space="0" w:color="auto"/>
        <w:right w:val="none" w:sz="0" w:space="0" w:color="auto"/>
      </w:divBdr>
    </w:div>
    <w:div w:id="1994288844">
      <w:bodyDiv w:val="1"/>
      <w:marLeft w:val="0"/>
      <w:marRight w:val="0"/>
      <w:marTop w:val="0"/>
      <w:marBottom w:val="0"/>
      <w:divBdr>
        <w:top w:val="none" w:sz="0" w:space="0" w:color="auto"/>
        <w:left w:val="none" w:sz="0" w:space="0" w:color="auto"/>
        <w:bottom w:val="none" w:sz="0" w:space="0" w:color="auto"/>
        <w:right w:val="none" w:sz="0" w:space="0" w:color="auto"/>
      </w:divBdr>
    </w:div>
    <w:div w:id="2006320297">
      <w:bodyDiv w:val="1"/>
      <w:marLeft w:val="0"/>
      <w:marRight w:val="0"/>
      <w:marTop w:val="0"/>
      <w:marBottom w:val="0"/>
      <w:divBdr>
        <w:top w:val="none" w:sz="0" w:space="0" w:color="auto"/>
        <w:left w:val="none" w:sz="0" w:space="0" w:color="auto"/>
        <w:bottom w:val="none" w:sz="0" w:space="0" w:color="auto"/>
        <w:right w:val="none" w:sz="0" w:space="0" w:color="auto"/>
      </w:divBdr>
    </w:div>
    <w:div w:id="2066490802">
      <w:bodyDiv w:val="1"/>
      <w:marLeft w:val="0"/>
      <w:marRight w:val="0"/>
      <w:marTop w:val="0"/>
      <w:marBottom w:val="0"/>
      <w:divBdr>
        <w:top w:val="none" w:sz="0" w:space="0" w:color="auto"/>
        <w:left w:val="none" w:sz="0" w:space="0" w:color="auto"/>
        <w:bottom w:val="none" w:sz="0" w:space="0" w:color="auto"/>
        <w:right w:val="none" w:sz="0" w:space="0" w:color="auto"/>
      </w:divBdr>
    </w:div>
    <w:div w:id="2112237994">
      <w:bodyDiv w:val="1"/>
      <w:marLeft w:val="0"/>
      <w:marRight w:val="0"/>
      <w:marTop w:val="0"/>
      <w:marBottom w:val="0"/>
      <w:divBdr>
        <w:top w:val="none" w:sz="0" w:space="0" w:color="auto"/>
        <w:left w:val="none" w:sz="0" w:space="0" w:color="auto"/>
        <w:bottom w:val="none" w:sz="0" w:space="0" w:color="auto"/>
        <w:right w:val="none" w:sz="0" w:space="0" w:color="auto"/>
      </w:divBdr>
    </w:div>
    <w:div w:id="2114477594">
      <w:bodyDiv w:val="1"/>
      <w:marLeft w:val="0"/>
      <w:marRight w:val="0"/>
      <w:marTop w:val="0"/>
      <w:marBottom w:val="0"/>
      <w:divBdr>
        <w:top w:val="none" w:sz="0" w:space="0" w:color="auto"/>
        <w:left w:val="none" w:sz="0" w:space="0" w:color="auto"/>
        <w:bottom w:val="none" w:sz="0" w:space="0" w:color="auto"/>
        <w:right w:val="none" w:sz="0" w:space="0" w:color="auto"/>
      </w:divBdr>
    </w:div>
    <w:div w:id="2115205434">
      <w:bodyDiv w:val="1"/>
      <w:marLeft w:val="0"/>
      <w:marRight w:val="0"/>
      <w:marTop w:val="0"/>
      <w:marBottom w:val="0"/>
      <w:divBdr>
        <w:top w:val="none" w:sz="0" w:space="0" w:color="auto"/>
        <w:left w:val="none" w:sz="0" w:space="0" w:color="auto"/>
        <w:bottom w:val="none" w:sz="0" w:space="0" w:color="auto"/>
        <w:right w:val="none" w:sz="0" w:space="0" w:color="auto"/>
      </w:divBdr>
      <w:divsChild>
        <w:div w:id="1113935797">
          <w:marLeft w:val="0"/>
          <w:marRight w:val="0"/>
          <w:marTop w:val="0"/>
          <w:marBottom w:val="0"/>
          <w:divBdr>
            <w:top w:val="single" w:sz="18" w:space="0" w:color="D9DB9F"/>
            <w:left w:val="single" w:sz="18" w:space="0" w:color="D9DB9F"/>
            <w:bottom w:val="single" w:sz="18" w:space="0" w:color="D9DB9F"/>
            <w:right w:val="single" w:sz="18" w:space="0" w:color="D9DB9F"/>
          </w:divBdr>
          <w:divsChild>
            <w:div w:id="697201512">
              <w:marLeft w:val="0"/>
              <w:marRight w:val="0"/>
              <w:marTop w:val="0"/>
              <w:marBottom w:val="0"/>
              <w:divBdr>
                <w:top w:val="none" w:sz="0" w:space="0" w:color="auto"/>
                <w:left w:val="none" w:sz="0" w:space="0" w:color="auto"/>
                <w:bottom w:val="none" w:sz="0" w:space="0" w:color="auto"/>
                <w:right w:val="none" w:sz="0" w:space="0" w:color="auto"/>
              </w:divBdr>
            </w:div>
            <w:div w:id="3605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725">
      <w:bodyDiv w:val="1"/>
      <w:marLeft w:val="0"/>
      <w:marRight w:val="0"/>
      <w:marTop w:val="0"/>
      <w:marBottom w:val="0"/>
      <w:divBdr>
        <w:top w:val="none" w:sz="0" w:space="0" w:color="auto"/>
        <w:left w:val="none" w:sz="0" w:space="0" w:color="auto"/>
        <w:bottom w:val="none" w:sz="0" w:space="0" w:color="auto"/>
        <w:right w:val="none" w:sz="0" w:space="0" w:color="auto"/>
      </w:divBdr>
      <w:divsChild>
        <w:div w:id="299724247">
          <w:marLeft w:val="0"/>
          <w:marRight w:val="0"/>
          <w:marTop w:val="0"/>
          <w:marBottom w:val="0"/>
          <w:divBdr>
            <w:top w:val="single" w:sz="18" w:space="0" w:color="D9DB9F"/>
            <w:left w:val="single" w:sz="18" w:space="0" w:color="D9DB9F"/>
            <w:bottom w:val="single" w:sz="18" w:space="0" w:color="D9DB9F"/>
            <w:right w:val="single" w:sz="18" w:space="0" w:color="D9DB9F"/>
          </w:divBdr>
          <w:divsChild>
            <w:div w:id="1614628681">
              <w:marLeft w:val="0"/>
              <w:marRight w:val="0"/>
              <w:marTop w:val="0"/>
              <w:marBottom w:val="0"/>
              <w:divBdr>
                <w:top w:val="none" w:sz="0" w:space="0" w:color="auto"/>
                <w:left w:val="none" w:sz="0" w:space="0" w:color="auto"/>
                <w:bottom w:val="none" w:sz="0" w:space="0" w:color="auto"/>
                <w:right w:val="none" w:sz="0" w:space="0" w:color="auto"/>
              </w:divBdr>
            </w:div>
            <w:div w:id="13445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 xmlns="3be9c347-d2bd-4d1f-b202-8bca1de58c93">2011-08-11T04:00:00+00:00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C2300408784640B29746DF929D49E8" ma:contentTypeVersion="1" ma:contentTypeDescription="Create a new document." ma:contentTypeScope="" ma:versionID="a94ea6a742e2fa498b017af088538764">
  <xsd:schema xmlns:xsd="http://www.w3.org/2001/XMLSchema" xmlns:p="http://schemas.microsoft.com/office/2006/metadata/properties" xmlns:ns2="3be9c347-d2bd-4d1f-b202-8bca1de58c93" targetNamespace="http://schemas.microsoft.com/office/2006/metadata/properties" ma:root="true" ma:fieldsID="ad28ad72cb0b69638173aed963e5b7a8" ns2:_="">
    <xsd:import namespace="3be9c347-d2bd-4d1f-b202-8bca1de58c93"/>
    <xsd:element name="properties">
      <xsd:complexType>
        <xsd:sequence>
          <xsd:element name="documentManagement">
            <xsd:complexType>
              <xsd:all>
                <xsd:element ref="ns2:Date" minOccurs="0"/>
              </xsd:all>
            </xsd:complexType>
          </xsd:element>
        </xsd:sequence>
      </xsd:complexType>
    </xsd:element>
  </xsd:schema>
  <xsd:schema xmlns:xsd="http://www.w3.org/2001/XMLSchema" xmlns:dms="http://schemas.microsoft.com/office/2006/documentManagement/types" targetNamespace="3be9c347-d2bd-4d1f-b202-8bca1de58c93" elementFormDefault="qualified">
    <xsd:import namespace="http://schemas.microsoft.com/office/2006/documentManagement/types"/>
    <xsd:element name="Date" ma:index="8"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C30F-3843-47FF-8C5B-5809BEB6C372}">
  <ds:schemaRefs>
    <ds:schemaRef ds:uri="http://schemas.microsoft.com/office/2006/metadata/properties"/>
    <ds:schemaRef ds:uri="3be9c347-d2bd-4d1f-b202-8bca1de58c93"/>
  </ds:schemaRefs>
</ds:datastoreItem>
</file>

<file path=customXml/itemProps2.xml><?xml version="1.0" encoding="utf-8"?>
<ds:datastoreItem xmlns:ds="http://schemas.openxmlformats.org/officeDocument/2006/customXml" ds:itemID="{74877DBE-7F54-4BC5-AEA7-3991A4598546}">
  <ds:schemaRefs>
    <ds:schemaRef ds:uri="http://schemas.microsoft.com/sharepoint/v3/contenttype/forms"/>
  </ds:schemaRefs>
</ds:datastoreItem>
</file>

<file path=customXml/itemProps3.xml><?xml version="1.0" encoding="utf-8"?>
<ds:datastoreItem xmlns:ds="http://schemas.openxmlformats.org/officeDocument/2006/customXml" ds:itemID="{53269696-FEEC-42D9-8F1A-86EC621C7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9c347-d2bd-4d1f-b202-8bca1de58c9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55FADF-1DCE-41EA-9012-146F8399E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TSAC Summary August 11, 2011</dc:title>
  <dc:subject/>
  <dc:creator>dweicken</dc:creator>
  <cp:keywords/>
  <dc:description/>
  <cp:lastModifiedBy>Schuster, Marilyn</cp:lastModifiedBy>
  <cp:revision>2</cp:revision>
  <cp:lastPrinted>2011-06-02T13:34:00Z</cp:lastPrinted>
  <dcterms:created xsi:type="dcterms:W3CDTF">2012-02-15T14:59:00Z</dcterms:created>
  <dcterms:modified xsi:type="dcterms:W3CDTF">2012-02-15T14:59:00Z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0x0101007DC2300408784640B29746DF929D49E8</vt:lpwstr>
  </property>
</Properties>
</file>