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r w:rsidRPr="00C663ED">
        <w:rPr>
          <w:b/>
          <w:sz w:val="24"/>
          <w:szCs w:val="24"/>
        </w:rPr>
        <w:t>CM Coalition for Housing - Community Engagement and Advocacy</w:t>
      </w:r>
    </w:p>
    <w:p w:rsidR="00B56C4C" w:rsidRPr="00C663ED" w:rsidRDefault="00C26DD0" w:rsidP="00C663E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8A74A3">
        <w:rPr>
          <w:b/>
          <w:sz w:val="24"/>
          <w:szCs w:val="24"/>
        </w:rPr>
        <w:t xml:space="preserve">, </w:t>
      </w:r>
      <w:r w:rsidR="009A067B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</w:t>
      </w:r>
      <w:r w:rsidR="009A067B">
        <w:rPr>
          <w:b/>
          <w:sz w:val="24"/>
          <w:szCs w:val="24"/>
        </w:rPr>
        <w:t>20</w:t>
      </w:r>
      <w:r w:rsidR="0036236B">
        <w:rPr>
          <w:b/>
          <w:sz w:val="24"/>
          <w:szCs w:val="24"/>
        </w:rPr>
        <w:t>, 201</w:t>
      </w:r>
      <w:r w:rsidR="006244F7">
        <w:rPr>
          <w:b/>
          <w:sz w:val="24"/>
          <w:szCs w:val="24"/>
        </w:rPr>
        <w:t>4</w:t>
      </w:r>
    </w:p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r w:rsidRPr="00C663ED">
        <w:rPr>
          <w:b/>
          <w:sz w:val="24"/>
          <w:szCs w:val="24"/>
        </w:rPr>
        <w:t xml:space="preserve">Foundation </w:t>
      </w:r>
      <w:proofErr w:type="gramStart"/>
      <w:r w:rsidRPr="00C663ED">
        <w:rPr>
          <w:b/>
          <w:sz w:val="24"/>
          <w:szCs w:val="24"/>
        </w:rPr>
        <w:t>For</w:t>
      </w:r>
      <w:proofErr w:type="gramEnd"/>
      <w:r w:rsidRPr="00C663ED">
        <w:rPr>
          <w:b/>
          <w:sz w:val="24"/>
          <w:szCs w:val="24"/>
        </w:rPr>
        <w:t xml:space="preserve"> The Carolinas</w:t>
      </w:r>
      <w:r w:rsidR="00FB2507">
        <w:rPr>
          <w:b/>
          <w:sz w:val="24"/>
          <w:szCs w:val="24"/>
        </w:rPr>
        <w:t xml:space="preserve"> – </w:t>
      </w:r>
      <w:r w:rsidR="00EC6F1A">
        <w:rPr>
          <w:b/>
          <w:sz w:val="24"/>
          <w:szCs w:val="24"/>
        </w:rPr>
        <w:t>Thompson</w:t>
      </w:r>
      <w:r w:rsidR="00FB2507">
        <w:rPr>
          <w:b/>
          <w:sz w:val="24"/>
          <w:szCs w:val="24"/>
        </w:rPr>
        <w:t xml:space="preserve"> Conference Room</w:t>
      </w:r>
    </w:p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proofErr w:type="gramStart"/>
      <w:r w:rsidRPr="00C663ED">
        <w:rPr>
          <w:b/>
          <w:sz w:val="24"/>
          <w:szCs w:val="24"/>
        </w:rPr>
        <w:t xml:space="preserve">220 N. Tryon Street </w:t>
      </w:r>
      <w:r w:rsidR="00361F46">
        <w:rPr>
          <w:b/>
          <w:sz w:val="24"/>
          <w:szCs w:val="24"/>
        </w:rPr>
        <w:t>1</w:t>
      </w:r>
      <w:r w:rsidR="009A067B">
        <w:rPr>
          <w:b/>
          <w:sz w:val="24"/>
          <w:szCs w:val="24"/>
        </w:rPr>
        <w:t>0</w:t>
      </w:r>
      <w:r w:rsidR="00361F46">
        <w:rPr>
          <w:b/>
          <w:sz w:val="24"/>
          <w:szCs w:val="24"/>
        </w:rPr>
        <w:t>:</w:t>
      </w:r>
      <w:r w:rsidR="0010733B">
        <w:rPr>
          <w:b/>
          <w:sz w:val="24"/>
          <w:szCs w:val="24"/>
        </w:rPr>
        <w:t>3</w:t>
      </w:r>
      <w:r w:rsidRPr="00C663ED">
        <w:rPr>
          <w:b/>
          <w:sz w:val="24"/>
          <w:szCs w:val="24"/>
        </w:rPr>
        <w:t>0</w:t>
      </w:r>
      <w:r w:rsidR="00FB2507">
        <w:rPr>
          <w:b/>
          <w:sz w:val="24"/>
          <w:szCs w:val="24"/>
        </w:rPr>
        <w:t xml:space="preserve"> </w:t>
      </w:r>
      <w:r w:rsidRPr="00C663ED">
        <w:rPr>
          <w:b/>
          <w:sz w:val="24"/>
          <w:szCs w:val="24"/>
        </w:rPr>
        <w:t xml:space="preserve">– </w:t>
      </w:r>
      <w:r w:rsidR="009A067B">
        <w:rPr>
          <w:b/>
          <w:sz w:val="24"/>
          <w:szCs w:val="24"/>
        </w:rPr>
        <w:t>12</w:t>
      </w:r>
      <w:r w:rsidR="009B58F6">
        <w:rPr>
          <w:b/>
          <w:sz w:val="24"/>
          <w:szCs w:val="24"/>
        </w:rPr>
        <w:t>:</w:t>
      </w:r>
      <w:r w:rsidR="00B866E3">
        <w:rPr>
          <w:b/>
          <w:sz w:val="24"/>
          <w:szCs w:val="24"/>
        </w:rPr>
        <w:t>0</w:t>
      </w:r>
      <w:r w:rsidR="00361F46">
        <w:rPr>
          <w:b/>
          <w:sz w:val="24"/>
          <w:szCs w:val="24"/>
        </w:rPr>
        <w:t>0 p</w:t>
      </w:r>
      <w:r w:rsidRPr="00C663ED">
        <w:rPr>
          <w:b/>
          <w:sz w:val="24"/>
          <w:szCs w:val="24"/>
        </w:rPr>
        <w:t>.m.</w:t>
      </w:r>
      <w:proofErr w:type="gramEnd"/>
    </w:p>
    <w:p w:rsidR="00B56C4C" w:rsidRPr="00C663ED" w:rsidRDefault="00B56C4C" w:rsidP="00B56C4C">
      <w:pPr>
        <w:pStyle w:val="NoSpacing"/>
        <w:rPr>
          <w:sz w:val="24"/>
          <w:szCs w:val="24"/>
        </w:rPr>
      </w:pPr>
    </w:p>
    <w:p w:rsidR="00D70AC2" w:rsidRPr="00FB2507" w:rsidRDefault="00B56C4C" w:rsidP="00B56C4C">
      <w:pPr>
        <w:pStyle w:val="NoSpacing"/>
        <w:rPr>
          <w:b/>
          <w:sz w:val="24"/>
          <w:szCs w:val="24"/>
        </w:rPr>
      </w:pPr>
      <w:r w:rsidRPr="00FB2507">
        <w:rPr>
          <w:b/>
          <w:sz w:val="24"/>
          <w:szCs w:val="24"/>
        </w:rPr>
        <w:t xml:space="preserve">Committee Members:  </w:t>
      </w:r>
    </w:p>
    <w:p w:rsidR="00FB2507" w:rsidRDefault="00B56C4C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C663ED">
        <w:rPr>
          <w:sz w:val="24"/>
          <w:szCs w:val="24"/>
        </w:rPr>
        <w:t xml:space="preserve">Michael Marsicano, </w:t>
      </w:r>
      <w:r w:rsidR="00361F46">
        <w:rPr>
          <w:sz w:val="24"/>
          <w:szCs w:val="24"/>
        </w:rPr>
        <w:t xml:space="preserve">Josie Mazzaferro, Joe </w:t>
      </w:r>
      <w:proofErr w:type="spellStart"/>
      <w:r w:rsidR="00361F46">
        <w:rPr>
          <w:sz w:val="24"/>
          <w:szCs w:val="24"/>
        </w:rPr>
        <w:t>Penner</w:t>
      </w:r>
      <w:proofErr w:type="spellEnd"/>
      <w:r w:rsidR="00361F46">
        <w:rPr>
          <w:sz w:val="24"/>
          <w:szCs w:val="24"/>
        </w:rPr>
        <w:t xml:space="preserve">, </w:t>
      </w:r>
      <w:r w:rsidR="0085164E">
        <w:rPr>
          <w:sz w:val="24"/>
          <w:szCs w:val="24"/>
        </w:rPr>
        <w:t>Ken Szymanski</w:t>
      </w:r>
      <w:r w:rsidR="007702D7">
        <w:rPr>
          <w:sz w:val="24"/>
          <w:szCs w:val="24"/>
        </w:rPr>
        <w:t>, Nancy Crown</w:t>
      </w:r>
      <w:r w:rsidR="00307640">
        <w:rPr>
          <w:sz w:val="24"/>
          <w:szCs w:val="24"/>
        </w:rPr>
        <w:t xml:space="preserve"> </w:t>
      </w:r>
      <w:r w:rsidR="00FB2507">
        <w:rPr>
          <w:sz w:val="24"/>
          <w:szCs w:val="24"/>
        </w:rPr>
        <w:t xml:space="preserve"> </w:t>
      </w:r>
    </w:p>
    <w:p w:rsidR="00B56C4C" w:rsidRDefault="00FB2507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FB2507">
        <w:rPr>
          <w:b/>
          <w:sz w:val="24"/>
          <w:szCs w:val="24"/>
        </w:rPr>
        <w:t>Ex-officio:</w:t>
      </w:r>
      <w:r>
        <w:rPr>
          <w:sz w:val="24"/>
          <w:szCs w:val="24"/>
        </w:rPr>
        <w:t xml:space="preserve"> Fulton Meacham</w:t>
      </w:r>
    </w:p>
    <w:p w:rsidR="00671496" w:rsidRDefault="00671496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013159">
        <w:rPr>
          <w:b/>
          <w:sz w:val="24"/>
          <w:szCs w:val="24"/>
        </w:rPr>
        <w:t>Staff:</w:t>
      </w:r>
      <w:r>
        <w:rPr>
          <w:sz w:val="24"/>
          <w:szCs w:val="24"/>
        </w:rPr>
        <w:t xml:space="preserve"> </w:t>
      </w:r>
      <w:r w:rsidR="00C710B3">
        <w:rPr>
          <w:sz w:val="24"/>
          <w:szCs w:val="24"/>
        </w:rPr>
        <w:t xml:space="preserve">Brian Collier, </w:t>
      </w:r>
      <w:r>
        <w:rPr>
          <w:sz w:val="24"/>
          <w:szCs w:val="24"/>
        </w:rPr>
        <w:t>Pamela Wideman</w:t>
      </w:r>
      <w:r w:rsidR="0085164E">
        <w:rPr>
          <w:sz w:val="24"/>
          <w:szCs w:val="24"/>
        </w:rPr>
        <w:t>, Mary Gaertner</w:t>
      </w:r>
      <w:r w:rsidR="009A067B">
        <w:rPr>
          <w:sz w:val="24"/>
          <w:szCs w:val="24"/>
        </w:rPr>
        <w:t xml:space="preserve">, </w:t>
      </w:r>
      <w:proofErr w:type="spellStart"/>
      <w:r w:rsidR="009A067B">
        <w:rPr>
          <w:sz w:val="24"/>
          <w:szCs w:val="24"/>
        </w:rPr>
        <w:t>Zenica</w:t>
      </w:r>
      <w:proofErr w:type="spellEnd"/>
      <w:r w:rsidR="009A067B">
        <w:rPr>
          <w:sz w:val="24"/>
          <w:szCs w:val="24"/>
        </w:rPr>
        <w:t xml:space="preserve"> Chatman</w:t>
      </w:r>
    </w:p>
    <w:p w:rsidR="00671496" w:rsidRDefault="00671496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013159">
        <w:rPr>
          <w:b/>
          <w:sz w:val="24"/>
          <w:szCs w:val="24"/>
        </w:rPr>
        <w:t>Community Members:</w:t>
      </w:r>
      <w:r>
        <w:rPr>
          <w:sz w:val="24"/>
          <w:szCs w:val="24"/>
        </w:rPr>
        <w:t xml:space="preserve"> </w:t>
      </w:r>
      <w:r w:rsidR="0085164E">
        <w:rPr>
          <w:sz w:val="24"/>
          <w:szCs w:val="24"/>
        </w:rPr>
        <w:t>Liz Clasen-Kelly, Pamela Jefsen</w:t>
      </w:r>
    </w:p>
    <w:p w:rsidR="00DE7880" w:rsidRPr="00C663ED" w:rsidRDefault="00DE7880" w:rsidP="00B56C4C">
      <w:pPr>
        <w:pStyle w:val="NoSpacing"/>
        <w:rPr>
          <w:sz w:val="24"/>
          <w:szCs w:val="24"/>
        </w:rPr>
      </w:pPr>
    </w:p>
    <w:p w:rsidR="00B56C4C" w:rsidRDefault="00B56C4C" w:rsidP="00B56C4C">
      <w:pPr>
        <w:pStyle w:val="NoSpacing"/>
        <w:jc w:val="center"/>
        <w:rPr>
          <w:sz w:val="24"/>
          <w:szCs w:val="24"/>
        </w:rPr>
      </w:pPr>
      <w:r w:rsidRPr="00C663ED">
        <w:rPr>
          <w:sz w:val="24"/>
          <w:szCs w:val="24"/>
        </w:rPr>
        <w:t>AGENDA</w:t>
      </w:r>
    </w:p>
    <w:p w:rsidR="00307640" w:rsidRDefault="00307640" w:rsidP="00B56C4C">
      <w:pPr>
        <w:pStyle w:val="NoSpacing"/>
        <w:jc w:val="center"/>
        <w:rPr>
          <w:sz w:val="24"/>
          <w:szCs w:val="24"/>
        </w:rPr>
      </w:pPr>
    </w:p>
    <w:p w:rsidR="00FE7817" w:rsidRDefault="00307640" w:rsidP="00DE400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23E4B">
        <w:rPr>
          <w:sz w:val="24"/>
          <w:szCs w:val="24"/>
        </w:rPr>
        <w:t xml:space="preserve"> Welcome &amp; Introductions</w:t>
      </w:r>
      <w:r w:rsidR="00A5144A">
        <w:rPr>
          <w:sz w:val="24"/>
          <w:szCs w:val="24"/>
        </w:rPr>
        <w:tab/>
      </w:r>
      <w:r w:rsidR="00A5144A">
        <w:rPr>
          <w:sz w:val="24"/>
          <w:szCs w:val="24"/>
        </w:rPr>
        <w:tab/>
      </w:r>
      <w:r w:rsidR="00A5144A">
        <w:rPr>
          <w:sz w:val="24"/>
          <w:szCs w:val="24"/>
        </w:rPr>
        <w:tab/>
      </w:r>
      <w:r w:rsidR="00A5144A">
        <w:rPr>
          <w:sz w:val="24"/>
          <w:szCs w:val="24"/>
        </w:rPr>
        <w:tab/>
      </w:r>
      <w:r w:rsidR="00DE400E">
        <w:rPr>
          <w:sz w:val="24"/>
          <w:szCs w:val="24"/>
        </w:rPr>
        <w:tab/>
        <w:t>Michael</w:t>
      </w:r>
      <w:r w:rsidR="00A5144A">
        <w:rPr>
          <w:sz w:val="24"/>
          <w:szCs w:val="24"/>
        </w:rPr>
        <w:t xml:space="preserve"> Marsicano</w:t>
      </w:r>
    </w:p>
    <w:p w:rsidR="00851EA7" w:rsidRDefault="00851EA7" w:rsidP="00851EA7">
      <w:pPr>
        <w:pStyle w:val="NoSpacing"/>
        <w:rPr>
          <w:sz w:val="24"/>
          <w:szCs w:val="24"/>
        </w:rPr>
      </w:pPr>
    </w:p>
    <w:p w:rsidR="00851EA7" w:rsidRDefault="00851EA7" w:rsidP="00851EA7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Homeless Services Network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Pam Jefsen</w:t>
      </w:r>
    </w:p>
    <w:p w:rsidR="00AA6FD0" w:rsidRDefault="00AA6FD0" w:rsidP="00AA6FD0">
      <w:pPr>
        <w:pStyle w:val="NoSpacing"/>
        <w:ind w:left="720"/>
        <w:rPr>
          <w:sz w:val="24"/>
          <w:szCs w:val="24"/>
        </w:rPr>
      </w:pPr>
    </w:p>
    <w:p w:rsidR="005F2B31" w:rsidRPr="008A4C2E" w:rsidRDefault="00FE7817" w:rsidP="00DE400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Coordinated Assessment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Gaertner</w:t>
      </w:r>
      <w:r w:rsidR="008A4C2E">
        <w:rPr>
          <w:sz w:val="24"/>
          <w:szCs w:val="24"/>
        </w:rPr>
        <w:tab/>
      </w:r>
      <w:r w:rsidR="008A4C2E">
        <w:rPr>
          <w:sz w:val="24"/>
          <w:szCs w:val="24"/>
        </w:rPr>
        <w:tab/>
      </w:r>
      <w:r w:rsidR="00DD48F2" w:rsidRPr="008A4C2E">
        <w:rPr>
          <w:bCs/>
          <w:sz w:val="24"/>
          <w:szCs w:val="24"/>
        </w:rPr>
        <w:tab/>
      </w:r>
      <w:r w:rsidR="00DD48F2" w:rsidRPr="008A4C2E">
        <w:rPr>
          <w:bCs/>
          <w:sz w:val="24"/>
          <w:szCs w:val="24"/>
        </w:rPr>
        <w:tab/>
      </w:r>
      <w:r w:rsidR="00DD48F2" w:rsidRPr="008A4C2E">
        <w:rPr>
          <w:bCs/>
          <w:sz w:val="24"/>
          <w:szCs w:val="24"/>
        </w:rPr>
        <w:tab/>
      </w:r>
      <w:r w:rsidR="00DD48F2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6C5FA5" w:rsidRPr="008A4C2E">
        <w:rPr>
          <w:bCs/>
          <w:sz w:val="24"/>
          <w:szCs w:val="24"/>
        </w:rPr>
        <w:tab/>
      </w:r>
      <w:r w:rsidR="0057162F" w:rsidRPr="008A4C2E">
        <w:rPr>
          <w:bCs/>
          <w:sz w:val="24"/>
          <w:szCs w:val="24"/>
        </w:rPr>
        <w:t xml:space="preserve"> </w:t>
      </w:r>
      <w:r w:rsidR="005F2B31" w:rsidRPr="008A4C2E">
        <w:rPr>
          <w:bCs/>
          <w:sz w:val="24"/>
          <w:szCs w:val="24"/>
        </w:rPr>
        <w:tab/>
      </w:r>
    </w:p>
    <w:p w:rsidR="00AA6FD0" w:rsidRDefault="00FE7817" w:rsidP="00A5144A">
      <w:pPr>
        <w:pStyle w:val="NoSpacing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Way Home Housing Endowment</w:t>
      </w:r>
      <w:r w:rsidR="00A5144A">
        <w:rPr>
          <w:bCs/>
          <w:sz w:val="24"/>
          <w:szCs w:val="24"/>
        </w:rPr>
        <w:tab/>
      </w:r>
      <w:r w:rsidR="00A5144A">
        <w:rPr>
          <w:bCs/>
          <w:sz w:val="24"/>
          <w:szCs w:val="24"/>
        </w:rPr>
        <w:tab/>
      </w:r>
      <w:r w:rsidR="00A5144A">
        <w:rPr>
          <w:bCs/>
          <w:sz w:val="24"/>
          <w:szCs w:val="24"/>
        </w:rPr>
        <w:tab/>
      </w:r>
      <w:r w:rsidR="00D514B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Brian Collier</w:t>
      </w:r>
    </w:p>
    <w:p w:rsidR="00AA6FD0" w:rsidRDefault="00AA6FD0" w:rsidP="00AA6FD0">
      <w:pPr>
        <w:pStyle w:val="NoSpacing"/>
        <w:ind w:left="720"/>
        <w:rPr>
          <w:bCs/>
          <w:sz w:val="24"/>
          <w:szCs w:val="24"/>
        </w:rPr>
      </w:pPr>
    </w:p>
    <w:p w:rsidR="00A5144A" w:rsidRPr="00C710B3" w:rsidRDefault="00AA6FD0" w:rsidP="008A4C2E">
      <w:pPr>
        <w:pStyle w:val="NoSpacing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CHA Landlord Fair</w:t>
      </w:r>
      <w:r w:rsidR="00C710B3">
        <w:rPr>
          <w:bCs/>
          <w:sz w:val="24"/>
          <w:szCs w:val="24"/>
        </w:rPr>
        <w:tab/>
      </w:r>
      <w:r w:rsidR="00C710B3">
        <w:rPr>
          <w:bCs/>
          <w:sz w:val="24"/>
          <w:szCs w:val="24"/>
        </w:rPr>
        <w:tab/>
      </w:r>
      <w:r w:rsidR="00C710B3">
        <w:rPr>
          <w:bCs/>
          <w:sz w:val="24"/>
          <w:szCs w:val="24"/>
        </w:rPr>
        <w:tab/>
      </w:r>
      <w:r w:rsidR="00C710B3">
        <w:rPr>
          <w:bCs/>
          <w:sz w:val="24"/>
          <w:szCs w:val="24"/>
        </w:rPr>
        <w:tab/>
      </w:r>
      <w:r w:rsidR="00C710B3">
        <w:rPr>
          <w:bCs/>
          <w:sz w:val="24"/>
          <w:szCs w:val="24"/>
        </w:rPr>
        <w:tab/>
      </w:r>
      <w:r w:rsidR="00C710B3">
        <w:rPr>
          <w:bCs/>
          <w:sz w:val="24"/>
          <w:szCs w:val="24"/>
        </w:rPr>
        <w:tab/>
        <w:t xml:space="preserve">Fulton </w:t>
      </w:r>
      <w:proofErr w:type="spellStart"/>
      <w:r w:rsidR="00C710B3">
        <w:rPr>
          <w:bCs/>
          <w:sz w:val="24"/>
          <w:szCs w:val="24"/>
        </w:rPr>
        <w:t>Meachem</w:t>
      </w:r>
      <w:proofErr w:type="spellEnd"/>
      <w:r w:rsidR="00C710B3">
        <w:rPr>
          <w:bCs/>
          <w:sz w:val="24"/>
          <w:szCs w:val="24"/>
        </w:rPr>
        <w:t>, Jr.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5144A" w:rsidRPr="00C710B3">
        <w:rPr>
          <w:bCs/>
          <w:sz w:val="24"/>
          <w:szCs w:val="24"/>
        </w:rPr>
        <w:tab/>
      </w:r>
      <w:r w:rsidR="00A5144A" w:rsidRPr="00C710B3">
        <w:rPr>
          <w:bCs/>
          <w:sz w:val="24"/>
          <w:szCs w:val="24"/>
        </w:rPr>
        <w:tab/>
      </w:r>
    </w:p>
    <w:p w:rsidR="00A5144A" w:rsidRPr="00DE400E" w:rsidRDefault="00A5144A" w:rsidP="00A5144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>Business Summit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1587E">
        <w:rPr>
          <w:bCs/>
          <w:sz w:val="24"/>
          <w:szCs w:val="24"/>
        </w:rPr>
        <w:t>Michael Marsicano</w:t>
      </w:r>
      <w:bookmarkStart w:id="0" w:name="_GoBack"/>
      <w:bookmarkEnd w:id="0"/>
    </w:p>
    <w:p w:rsidR="008A4C2E" w:rsidRDefault="008A4C2E" w:rsidP="00B56C4C">
      <w:pPr>
        <w:pStyle w:val="NoSpacing"/>
        <w:rPr>
          <w:sz w:val="24"/>
          <w:szCs w:val="24"/>
          <w:u w:val="single"/>
        </w:rPr>
      </w:pPr>
    </w:p>
    <w:p w:rsidR="00B56C4C" w:rsidRPr="00C663ED" w:rsidRDefault="00B56C4C" w:rsidP="00B56C4C">
      <w:pPr>
        <w:pStyle w:val="NoSpacing"/>
        <w:rPr>
          <w:sz w:val="24"/>
          <w:szCs w:val="24"/>
        </w:rPr>
      </w:pPr>
      <w:r w:rsidRPr="00C663ED">
        <w:rPr>
          <w:sz w:val="24"/>
          <w:szCs w:val="24"/>
          <w:u w:val="single"/>
        </w:rPr>
        <w:t>Meeting Reminders</w:t>
      </w:r>
      <w:r w:rsidRPr="00C663ED">
        <w:rPr>
          <w:sz w:val="24"/>
          <w:szCs w:val="24"/>
        </w:rPr>
        <w:t>:</w:t>
      </w:r>
    </w:p>
    <w:p w:rsidR="003A16A0" w:rsidRDefault="003A16A0" w:rsidP="003A16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CMCH Board Meeting</w:t>
      </w:r>
    </w:p>
    <w:p w:rsidR="003A16A0" w:rsidRDefault="003A16A0" w:rsidP="003A16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84994">
        <w:rPr>
          <w:sz w:val="24"/>
          <w:szCs w:val="24"/>
        </w:rPr>
        <w:t>June 24</w:t>
      </w:r>
      <w:r>
        <w:rPr>
          <w:sz w:val="24"/>
          <w:szCs w:val="24"/>
        </w:rPr>
        <w:t>, 201</w:t>
      </w:r>
      <w:r w:rsidR="00A5144A">
        <w:rPr>
          <w:sz w:val="24"/>
          <w:szCs w:val="24"/>
        </w:rPr>
        <w:t>4</w:t>
      </w:r>
      <w:r>
        <w:rPr>
          <w:sz w:val="24"/>
          <w:szCs w:val="24"/>
        </w:rPr>
        <w:t xml:space="preserve">, 11:30-1:30, Location: </w:t>
      </w:r>
      <w:r w:rsidR="00A1555C">
        <w:rPr>
          <w:sz w:val="24"/>
          <w:szCs w:val="24"/>
        </w:rPr>
        <w:t xml:space="preserve">Government Center Room </w:t>
      </w:r>
      <w:r w:rsidR="00A5144A">
        <w:rPr>
          <w:sz w:val="24"/>
          <w:szCs w:val="24"/>
        </w:rPr>
        <w:t>267</w:t>
      </w:r>
    </w:p>
    <w:p w:rsidR="00CE01B4" w:rsidRPr="00CE01B4" w:rsidRDefault="00CE01B4" w:rsidP="00CE01B4">
      <w:pPr>
        <w:spacing w:before="0" w:beforeAutospacing="0" w:line="276" w:lineRule="auto"/>
        <w:jc w:val="left"/>
      </w:pPr>
    </w:p>
    <w:tbl>
      <w:tblPr>
        <w:tblStyle w:val="TableGrid"/>
        <w:tblW w:w="0" w:type="auto"/>
        <w:jc w:val="center"/>
        <w:tblInd w:w="-171" w:type="dxa"/>
        <w:tblLook w:val="05A0" w:firstRow="1" w:lastRow="0" w:firstColumn="1" w:lastColumn="1" w:noHBand="0" w:noVBand="1"/>
      </w:tblPr>
      <w:tblGrid>
        <w:gridCol w:w="1620"/>
        <w:gridCol w:w="1847"/>
        <w:gridCol w:w="5986"/>
      </w:tblGrid>
      <w:tr w:rsidR="00CE01B4" w:rsidRPr="00CE01B4" w:rsidTr="00CB6668">
        <w:trPr>
          <w:jc w:val="center"/>
        </w:trPr>
        <w:tc>
          <w:tcPr>
            <w:tcW w:w="9453" w:type="dxa"/>
            <w:gridSpan w:val="3"/>
            <w:shd w:val="clear" w:color="auto" w:fill="D9D9D9" w:themeFill="background1" w:themeFillShade="D9"/>
          </w:tcPr>
          <w:p w:rsidR="00CE01B4" w:rsidRPr="00CE01B4" w:rsidRDefault="00CE01B4" w:rsidP="00CE01B4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CE01B4">
              <w:rPr>
                <w:b/>
                <w:sz w:val="24"/>
                <w:szCs w:val="24"/>
              </w:rPr>
              <w:t>Community Engagement &amp; Advocacy - 2nd Tuesday – every other month</w:t>
            </w:r>
          </w:p>
        </w:tc>
      </w:tr>
      <w:tr w:rsidR="00CE01B4" w:rsidRPr="00CE01B4" w:rsidTr="00CB6668">
        <w:trPr>
          <w:trHeight w:val="332"/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:rsidR="00CE01B4" w:rsidRPr="00CE01B4" w:rsidRDefault="00CE01B4" w:rsidP="00CE01B4">
            <w:pPr>
              <w:spacing w:before="0" w:beforeAutospacing="0"/>
              <w:jc w:val="center"/>
            </w:pPr>
            <w:r w:rsidRPr="00CE01B4">
              <w:t>2014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CE01B4" w:rsidRPr="00CE01B4" w:rsidRDefault="00CE01B4" w:rsidP="00CE01B4">
            <w:pPr>
              <w:spacing w:before="0" w:beforeAutospacing="0"/>
              <w:jc w:val="center"/>
            </w:pPr>
            <w:r w:rsidRPr="00CE01B4">
              <w:t>Time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:rsidR="00CE01B4" w:rsidRPr="00CE01B4" w:rsidRDefault="00CE01B4" w:rsidP="00CE01B4">
            <w:pPr>
              <w:spacing w:before="0" w:beforeAutospacing="0"/>
              <w:jc w:val="center"/>
            </w:pPr>
            <w:r w:rsidRPr="00CE01B4">
              <w:t>Location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January 14</w:t>
            </w:r>
          </w:p>
        </w:tc>
        <w:tc>
          <w:tcPr>
            <w:tcW w:w="1847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1:30-3:00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March 11</w:t>
            </w:r>
          </w:p>
        </w:tc>
        <w:tc>
          <w:tcPr>
            <w:tcW w:w="1847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1:30-3:00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B6668">
            <w:pPr>
              <w:spacing w:before="0" w:beforeAutospacing="0"/>
              <w:jc w:val="left"/>
            </w:pPr>
            <w:r w:rsidRPr="00CE01B4">
              <w:t xml:space="preserve">May </w:t>
            </w:r>
            <w:r w:rsidR="00CB6668">
              <w:t>20</w:t>
            </w:r>
          </w:p>
        </w:tc>
        <w:tc>
          <w:tcPr>
            <w:tcW w:w="1847" w:type="dxa"/>
          </w:tcPr>
          <w:p w:rsidR="00CE01B4" w:rsidRPr="00CE01B4" w:rsidRDefault="00CE01B4" w:rsidP="00CB6668">
            <w:pPr>
              <w:spacing w:before="0" w:beforeAutospacing="0"/>
              <w:jc w:val="left"/>
            </w:pPr>
            <w:r w:rsidRPr="00CE01B4">
              <w:t>1</w:t>
            </w:r>
            <w:r w:rsidR="00CB6668">
              <w:t>0</w:t>
            </w:r>
            <w:r w:rsidRPr="00CE01B4">
              <w:t>:30-</w:t>
            </w:r>
            <w:r w:rsidR="00CB6668">
              <w:t>12</w:t>
            </w:r>
            <w:r w:rsidRPr="00CE01B4">
              <w:t>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July 8</w:t>
            </w:r>
          </w:p>
        </w:tc>
        <w:tc>
          <w:tcPr>
            <w:tcW w:w="1847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1:30-3:00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September 9</w:t>
            </w:r>
          </w:p>
        </w:tc>
        <w:tc>
          <w:tcPr>
            <w:tcW w:w="1847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1:30-3:00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  <w:tr w:rsidR="00CE01B4" w:rsidRPr="00CE01B4" w:rsidTr="00CB6668">
        <w:trPr>
          <w:jc w:val="center"/>
        </w:trPr>
        <w:tc>
          <w:tcPr>
            <w:tcW w:w="1620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November 13*</w:t>
            </w:r>
          </w:p>
        </w:tc>
        <w:tc>
          <w:tcPr>
            <w:tcW w:w="1847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1:30-3:00 p.m.</w:t>
            </w:r>
          </w:p>
        </w:tc>
        <w:tc>
          <w:tcPr>
            <w:tcW w:w="5986" w:type="dxa"/>
          </w:tcPr>
          <w:p w:rsidR="00CE01B4" w:rsidRPr="00CE01B4" w:rsidRDefault="00CE01B4" w:rsidP="00CE01B4">
            <w:pPr>
              <w:spacing w:before="0" w:beforeAutospacing="0"/>
              <w:jc w:val="left"/>
            </w:pPr>
            <w:r w:rsidRPr="00CE01B4">
              <w:t>Foundation For The Carolinas – Thompson Conference Room</w:t>
            </w:r>
          </w:p>
        </w:tc>
      </w:tr>
    </w:tbl>
    <w:p w:rsidR="00CE01B4" w:rsidRPr="00CE01B4" w:rsidRDefault="00CE01B4" w:rsidP="00CE01B4">
      <w:pPr>
        <w:spacing w:before="0" w:beforeAutospacing="0" w:line="276" w:lineRule="auto"/>
        <w:jc w:val="left"/>
      </w:pPr>
      <w:r w:rsidRPr="00CE01B4">
        <w:t>`</w:t>
      </w:r>
      <w:r w:rsidRPr="00CE01B4">
        <w:tab/>
      </w:r>
      <w:r w:rsidRPr="00CE01B4">
        <w:tab/>
        <w:t>*moved to Thursday due to Veterans Day</w:t>
      </w:r>
    </w:p>
    <w:p w:rsidR="00686C6B" w:rsidRDefault="00686C6B">
      <w:pPr>
        <w:pStyle w:val="NoSpacing"/>
      </w:pPr>
    </w:p>
    <w:sectPr w:rsidR="00686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8" w:rsidRDefault="002A2C98" w:rsidP="00B34578">
      <w:pPr>
        <w:spacing w:after="0"/>
      </w:pPr>
      <w:r>
        <w:separator/>
      </w:r>
    </w:p>
  </w:endnote>
  <w:endnote w:type="continuationSeparator" w:id="0">
    <w:p w:rsidR="002A2C98" w:rsidRDefault="002A2C98" w:rsidP="00B3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8" w:rsidRDefault="002A2C98" w:rsidP="00B34578">
      <w:pPr>
        <w:spacing w:after="0"/>
      </w:pPr>
      <w:r>
        <w:separator/>
      </w:r>
    </w:p>
  </w:footnote>
  <w:footnote w:type="continuationSeparator" w:id="0">
    <w:p w:rsidR="002A2C98" w:rsidRDefault="002A2C98" w:rsidP="00B34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5B1"/>
    <w:multiLevelType w:val="hybridMultilevel"/>
    <w:tmpl w:val="FA4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0C7B"/>
    <w:multiLevelType w:val="hybridMultilevel"/>
    <w:tmpl w:val="2D683764"/>
    <w:lvl w:ilvl="0" w:tplc="9670B8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751A"/>
    <w:multiLevelType w:val="hybridMultilevel"/>
    <w:tmpl w:val="2DAC8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244BAB"/>
    <w:multiLevelType w:val="hybridMultilevel"/>
    <w:tmpl w:val="616C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5641"/>
    <w:multiLevelType w:val="hybridMultilevel"/>
    <w:tmpl w:val="0A1C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5657"/>
    <w:multiLevelType w:val="hybridMultilevel"/>
    <w:tmpl w:val="1112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0227D"/>
    <w:multiLevelType w:val="hybridMultilevel"/>
    <w:tmpl w:val="0A1C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31022"/>
    <w:multiLevelType w:val="hybridMultilevel"/>
    <w:tmpl w:val="2A42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4C"/>
    <w:rsid w:val="00003CCD"/>
    <w:rsid w:val="00013159"/>
    <w:rsid w:val="00046A88"/>
    <w:rsid w:val="000A0243"/>
    <w:rsid w:val="000E6A0A"/>
    <w:rsid w:val="0010733B"/>
    <w:rsid w:val="00165B03"/>
    <w:rsid w:val="00186305"/>
    <w:rsid w:val="00210BA8"/>
    <w:rsid w:val="002515D9"/>
    <w:rsid w:val="002825CF"/>
    <w:rsid w:val="002956BF"/>
    <w:rsid w:val="0029779D"/>
    <w:rsid w:val="002A2C98"/>
    <w:rsid w:val="002E375D"/>
    <w:rsid w:val="002E5534"/>
    <w:rsid w:val="00304BC8"/>
    <w:rsid w:val="00307640"/>
    <w:rsid w:val="0031587E"/>
    <w:rsid w:val="003242C9"/>
    <w:rsid w:val="00335A67"/>
    <w:rsid w:val="00361F46"/>
    <w:rsid w:val="0036236B"/>
    <w:rsid w:val="003A16A0"/>
    <w:rsid w:val="003A4095"/>
    <w:rsid w:val="004140D1"/>
    <w:rsid w:val="00427EF2"/>
    <w:rsid w:val="00454858"/>
    <w:rsid w:val="00550054"/>
    <w:rsid w:val="0057162F"/>
    <w:rsid w:val="00574FC5"/>
    <w:rsid w:val="005F2B31"/>
    <w:rsid w:val="006244F7"/>
    <w:rsid w:val="006453E8"/>
    <w:rsid w:val="00671496"/>
    <w:rsid w:val="00681093"/>
    <w:rsid w:val="00686C6B"/>
    <w:rsid w:val="006B7BA0"/>
    <w:rsid w:val="006C5FA5"/>
    <w:rsid w:val="006E07E3"/>
    <w:rsid w:val="006E773E"/>
    <w:rsid w:val="006F120A"/>
    <w:rsid w:val="007702D7"/>
    <w:rsid w:val="007A105E"/>
    <w:rsid w:val="0085164E"/>
    <w:rsid w:val="00851EA7"/>
    <w:rsid w:val="008A4C2E"/>
    <w:rsid w:val="008A74A3"/>
    <w:rsid w:val="008C4BF6"/>
    <w:rsid w:val="008D4633"/>
    <w:rsid w:val="008E25FE"/>
    <w:rsid w:val="0091574A"/>
    <w:rsid w:val="00976E9B"/>
    <w:rsid w:val="009A067B"/>
    <w:rsid w:val="009A4957"/>
    <w:rsid w:val="009B58F6"/>
    <w:rsid w:val="009F1E9E"/>
    <w:rsid w:val="00A1555C"/>
    <w:rsid w:val="00A43500"/>
    <w:rsid w:val="00A5144A"/>
    <w:rsid w:val="00A53FCB"/>
    <w:rsid w:val="00AA27E3"/>
    <w:rsid w:val="00AA6FD0"/>
    <w:rsid w:val="00AD488E"/>
    <w:rsid w:val="00AD70F4"/>
    <w:rsid w:val="00B12027"/>
    <w:rsid w:val="00B23E4B"/>
    <w:rsid w:val="00B34578"/>
    <w:rsid w:val="00B56C4C"/>
    <w:rsid w:val="00B841FD"/>
    <w:rsid w:val="00B84994"/>
    <w:rsid w:val="00B866E3"/>
    <w:rsid w:val="00B922A7"/>
    <w:rsid w:val="00C00955"/>
    <w:rsid w:val="00C26DD0"/>
    <w:rsid w:val="00C26E1A"/>
    <w:rsid w:val="00C300E6"/>
    <w:rsid w:val="00C618FB"/>
    <w:rsid w:val="00C663ED"/>
    <w:rsid w:val="00C70F07"/>
    <w:rsid w:val="00C710B3"/>
    <w:rsid w:val="00CB15E9"/>
    <w:rsid w:val="00CB5443"/>
    <w:rsid w:val="00CB6668"/>
    <w:rsid w:val="00CE01B4"/>
    <w:rsid w:val="00D00FE3"/>
    <w:rsid w:val="00D21750"/>
    <w:rsid w:val="00D46BA8"/>
    <w:rsid w:val="00D514BA"/>
    <w:rsid w:val="00D558ED"/>
    <w:rsid w:val="00D70AC2"/>
    <w:rsid w:val="00D75A7C"/>
    <w:rsid w:val="00DA0D82"/>
    <w:rsid w:val="00DC34F7"/>
    <w:rsid w:val="00DD10B9"/>
    <w:rsid w:val="00DD48F2"/>
    <w:rsid w:val="00DE400E"/>
    <w:rsid w:val="00DE7880"/>
    <w:rsid w:val="00E40B06"/>
    <w:rsid w:val="00E53F58"/>
    <w:rsid w:val="00E9052A"/>
    <w:rsid w:val="00E97BED"/>
    <w:rsid w:val="00EC6F1A"/>
    <w:rsid w:val="00FB2507"/>
    <w:rsid w:val="00FD7787"/>
    <w:rsid w:val="00FE354A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E"/>
    <w:pPr>
      <w:spacing w:before="100" w:beforeAutospacing="1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34578"/>
  </w:style>
  <w:style w:type="paragraph" w:styleId="Footer">
    <w:name w:val="footer"/>
    <w:basedOn w:val="Normal"/>
    <w:link w:val="Foot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34578"/>
  </w:style>
  <w:style w:type="paragraph" w:styleId="ListParagraph">
    <w:name w:val="List Paragraph"/>
    <w:basedOn w:val="Normal"/>
    <w:uiPriority w:val="34"/>
    <w:qFormat/>
    <w:rsid w:val="002A2C98"/>
    <w:pPr>
      <w:spacing w:before="0" w:beforeAutospacing="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9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E"/>
    <w:pPr>
      <w:spacing w:before="100" w:beforeAutospacing="1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34578"/>
  </w:style>
  <w:style w:type="paragraph" w:styleId="Footer">
    <w:name w:val="footer"/>
    <w:basedOn w:val="Normal"/>
    <w:link w:val="Foot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34578"/>
  </w:style>
  <w:style w:type="paragraph" w:styleId="ListParagraph">
    <w:name w:val="List Paragraph"/>
    <w:basedOn w:val="Normal"/>
    <w:uiPriority w:val="34"/>
    <w:qFormat/>
    <w:rsid w:val="002A2C98"/>
    <w:pPr>
      <w:spacing w:before="0" w:beforeAutospacing="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9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0F0A0FD91E4C80AF91AEF8BDBE35" ma:contentTypeVersion="7" ma:contentTypeDescription="Create a new document." ma:contentTypeScope="" ma:versionID="20faa637398d7b858e60f95d95d6763b">
  <xsd:schema xmlns:xsd="http://www.w3.org/2001/XMLSchema" xmlns:xs="http://www.w3.org/2001/XMLSchema" xmlns:p="http://schemas.microsoft.com/office/2006/metadata/properties" xmlns:ns1="http://schemas.microsoft.com/sharepoint/v3" xmlns:ns2="1818245a-002c-4fb9-a72b-e3e37a44427d" targetNamespace="http://schemas.microsoft.com/office/2006/metadata/properties" ma:root="true" ma:fieldsID="4d4697f63012d2fcc583ecd59136c015" ns1:_="" ns2:_="">
    <xsd:import namespace="http://schemas.microsoft.com/sharepoint/v3"/>
    <xsd:import namespace="1818245a-002c-4fb9-a72b-e3e37a4442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245a-002c-4fb9-a72b-e3e37a44427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General"/>
          <xsd:enumeration value="Board"/>
          <xsd:enumeration value="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y xmlns="1818245a-002c-4fb9-a72b-e3e37a44427d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FB9DD-4C65-4E11-B1BF-FF3289DFB245}"/>
</file>

<file path=customXml/itemProps2.xml><?xml version="1.0" encoding="utf-8"?>
<ds:datastoreItem xmlns:ds="http://schemas.openxmlformats.org/officeDocument/2006/customXml" ds:itemID="{552498BA-188B-4F39-A8B9-A00EA5C38FC9}"/>
</file>

<file path=customXml/itemProps3.xml><?xml version="1.0" encoding="utf-8"?>
<ds:datastoreItem xmlns:ds="http://schemas.openxmlformats.org/officeDocument/2006/customXml" ds:itemID="{DD951E2C-BB68-4CF3-ADD0-0585437B8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mgaertner</dc:creator>
  <cp:lastModifiedBy>mgaertner</cp:lastModifiedBy>
  <cp:revision>10</cp:revision>
  <cp:lastPrinted>2014-01-13T21:36:00Z</cp:lastPrinted>
  <dcterms:created xsi:type="dcterms:W3CDTF">2014-05-16T14:59:00Z</dcterms:created>
  <dcterms:modified xsi:type="dcterms:W3CDTF">2014-05-19T20:15:00Z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0x010100663A0F0A0FD91E4C80AF91AEF8BDBE35</vt:lpwstr>
  </property>
</Properties>
</file>